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30CC" w14:textId="46A017E7" w:rsidR="00494825" w:rsidRPr="00494825" w:rsidRDefault="00494825" w:rsidP="00494825">
      <w:pPr>
        <w:widowControl/>
        <w:shd w:val="clear" w:color="auto" w:fill="FFFFFF"/>
        <w:adjustRightInd w:val="0"/>
        <w:snapToGrid w:val="0"/>
        <w:spacing w:line="360" w:lineRule="auto"/>
        <w:ind w:firstLineChars="200" w:firstLine="643"/>
        <w:jc w:val="center"/>
        <w:rPr>
          <w:rFonts w:ascii="宋体" w:eastAsia="宋体" w:hAnsi="宋体" w:cs="宋体"/>
          <w:b/>
          <w:bCs/>
          <w:color w:val="333333"/>
          <w:kern w:val="0"/>
          <w:sz w:val="32"/>
          <w:szCs w:val="32"/>
        </w:rPr>
      </w:pPr>
      <w:r w:rsidRPr="00494825">
        <w:rPr>
          <w:rFonts w:ascii="宋体" w:eastAsia="宋体" w:hAnsi="宋体" w:cs="宋体" w:hint="eastAsia"/>
          <w:b/>
          <w:bCs/>
          <w:color w:val="333333"/>
          <w:kern w:val="0"/>
          <w:sz w:val="32"/>
          <w:szCs w:val="32"/>
        </w:rPr>
        <w:t>上海大学附属嘉定留云中学2</w:t>
      </w:r>
      <w:r w:rsidRPr="00494825">
        <w:rPr>
          <w:rFonts w:ascii="宋体" w:eastAsia="宋体" w:hAnsi="宋体" w:cs="宋体"/>
          <w:b/>
          <w:bCs/>
          <w:color w:val="333333"/>
          <w:kern w:val="0"/>
          <w:sz w:val="32"/>
          <w:szCs w:val="32"/>
        </w:rPr>
        <w:t>02</w:t>
      </w:r>
      <w:r w:rsidR="000067F1">
        <w:rPr>
          <w:rFonts w:ascii="宋体" w:eastAsia="宋体" w:hAnsi="宋体" w:cs="宋体"/>
          <w:b/>
          <w:bCs/>
          <w:color w:val="333333"/>
          <w:kern w:val="0"/>
          <w:sz w:val="32"/>
          <w:szCs w:val="32"/>
        </w:rPr>
        <w:t>3</w:t>
      </w:r>
      <w:r w:rsidRPr="00494825">
        <w:rPr>
          <w:rFonts w:ascii="宋体" w:eastAsia="宋体" w:hAnsi="宋体" w:cs="宋体" w:hint="eastAsia"/>
          <w:b/>
          <w:bCs/>
          <w:color w:val="333333"/>
          <w:kern w:val="0"/>
          <w:sz w:val="32"/>
          <w:szCs w:val="32"/>
        </w:rPr>
        <w:t>年招生工作</w:t>
      </w:r>
      <w:r w:rsidR="003414B4">
        <w:rPr>
          <w:rFonts w:ascii="宋体" w:eastAsia="宋体" w:hAnsi="宋体" w:cs="宋体" w:hint="eastAsia"/>
          <w:b/>
          <w:bCs/>
          <w:color w:val="333333"/>
          <w:kern w:val="0"/>
          <w:sz w:val="32"/>
          <w:szCs w:val="32"/>
        </w:rPr>
        <w:t>方案</w:t>
      </w:r>
    </w:p>
    <w:p w14:paraId="0E343AFA" w14:textId="3152940C" w:rsidR="00494825" w:rsidRDefault="000067F1" w:rsidP="000067F1">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0067F1">
        <w:rPr>
          <w:rFonts w:ascii="宋体" w:eastAsia="宋体" w:hAnsi="宋体" w:cs="宋体" w:hint="eastAsia"/>
          <w:color w:val="333333"/>
          <w:kern w:val="0"/>
          <w:sz w:val="24"/>
          <w:szCs w:val="24"/>
        </w:rPr>
        <w:t>根据《上海市教育委员会关于</w:t>
      </w:r>
      <w:r w:rsidRPr="000067F1">
        <w:rPr>
          <w:rFonts w:ascii="宋体" w:eastAsia="宋体" w:hAnsi="宋体" w:cs="宋体"/>
          <w:color w:val="333333"/>
          <w:kern w:val="0"/>
          <w:sz w:val="24"/>
          <w:szCs w:val="24"/>
        </w:rPr>
        <w:t>2023年本市义务教育阶段学校招生入学工作的实施意见》（沪教委基〔2023〕10号）</w:t>
      </w:r>
      <w:r>
        <w:rPr>
          <w:rFonts w:ascii="宋体" w:eastAsia="宋体" w:hAnsi="宋体" w:cs="宋体" w:hint="eastAsia"/>
          <w:color w:val="333333"/>
          <w:kern w:val="0"/>
          <w:sz w:val="24"/>
          <w:szCs w:val="24"/>
        </w:rPr>
        <w:t>、</w:t>
      </w:r>
      <w:r w:rsidRPr="000067F1">
        <w:rPr>
          <w:rFonts w:ascii="宋体" w:eastAsia="宋体" w:hAnsi="宋体" w:cs="宋体"/>
          <w:color w:val="333333"/>
          <w:kern w:val="0"/>
          <w:sz w:val="24"/>
          <w:szCs w:val="24"/>
        </w:rPr>
        <w:t>《上海市人民政府办公厅延长&lt;关于来沪人员随迁子女就读本市各级各类学校的实施意见&gt;有效期的通知》（沪府办〔2023〕3号）</w:t>
      </w:r>
      <w:r>
        <w:rPr>
          <w:rFonts w:ascii="宋体" w:eastAsia="宋体" w:hAnsi="宋体" w:cs="宋体" w:hint="eastAsia"/>
          <w:color w:val="333333"/>
          <w:kern w:val="0"/>
          <w:sz w:val="24"/>
          <w:szCs w:val="24"/>
        </w:rPr>
        <w:t>和《</w:t>
      </w:r>
      <w:r w:rsidRPr="000067F1">
        <w:rPr>
          <w:rFonts w:ascii="宋体" w:eastAsia="宋体" w:hAnsi="宋体" w:cs="宋体" w:hint="eastAsia"/>
          <w:color w:val="333333"/>
          <w:kern w:val="0"/>
          <w:sz w:val="24"/>
          <w:szCs w:val="24"/>
        </w:rPr>
        <w:t>上海市嘉定区教育局关于</w:t>
      </w:r>
      <w:r w:rsidRPr="000067F1">
        <w:rPr>
          <w:rFonts w:ascii="宋体" w:eastAsia="宋体" w:hAnsi="宋体" w:cs="宋体"/>
          <w:color w:val="333333"/>
          <w:kern w:val="0"/>
          <w:sz w:val="24"/>
          <w:szCs w:val="24"/>
        </w:rPr>
        <w:t>2023年本区义务教育阶段学校招生入学工作的实施意见</w:t>
      </w:r>
      <w:r>
        <w:rPr>
          <w:rFonts w:ascii="宋体" w:eastAsia="宋体" w:hAnsi="宋体" w:cs="宋体" w:hint="eastAsia"/>
          <w:color w:val="333333"/>
          <w:kern w:val="0"/>
          <w:sz w:val="24"/>
          <w:szCs w:val="24"/>
        </w:rPr>
        <w:t>》（</w:t>
      </w:r>
      <w:r w:rsidRPr="000067F1">
        <w:rPr>
          <w:rFonts w:ascii="宋体" w:eastAsia="宋体" w:hAnsi="宋体" w:cs="宋体" w:hint="eastAsia"/>
          <w:color w:val="333333"/>
          <w:kern w:val="0"/>
          <w:sz w:val="24"/>
          <w:szCs w:val="24"/>
        </w:rPr>
        <w:t>嘉教〔</w:t>
      </w:r>
      <w:r w:rsidRPr="000067F1">
        <w:rPr>
          <w:rFonts w:ascii="宋体" w:eastAsia="宋体" w:hAnsi="宋体" w:cs="宋体"/>
          <w:color w:val="333333"/>
          <w:kern w:val="0"/>
          <w:sz w:val="24"/>
          <w:szCs w:val="24"/>
        </w:rPr>
        <w:t>2023〕10号</w:t>
      </w:r>
      <w:r>
        <w:rPr>
          <w:rFonts w:ascii="宋体" w:eastAsia="宋体" w:hAnsi="宋体" w:cs="宋体" w:hint="eastAsia"/>
          <w:color w:val="333333"/>
          <w:kern w:val="0"/>
          <w:sz w:val="24"/>
          <w:szCs w:val="24"/>
        </w:rPr>
        <w:t>）</w:t>
      </w:r>
      <w:r w:rsidRPr="000067F1">
        <w:rPr>
          <w:rFonts w:ascii="宋体" w:eastAsia="宋体" w:hAnsi="宋体" w:cs="宋体"/>
          <w:color w:val="333333"/>
          <w:kern w:val="0"/>
          <w:sz w:val="24"/>
          <w:szCs w:val="24"/>
        </w:rPr>
        <w:t>等文件精神，</w:t>
      </w:r>
      <w:r w:rsidR="00494825" w:rsidRPr="00494825">
        <w:rPr>
          <w:rFonts w:ascii="宋体" w:eastAsia="宋体" w:hAnsi="宋体" w:cs="宋体" w:hint="eastAsia"/>
          <w:color w:val="333333"/>
          <w:kern w:val="0"/>
          <w:sz w:val="24"/>
          <w:szCs w:val="24"/>
        </w:rPr>
        <w:t>结合本校实际，制定《上海大学附属嘉定留云中学</w:t>
      </w:r>
      <w:r w:rsidR="00494825" w:rsidRPr="00494825">
        <w:rPr>
          <w:rFonts w:ascii="宋体" w:eastAsia="宋体" w:hAnsi="宋体" w:cs="宋体"/>
          <w:color w:val="333333"/>
          <w:kern w:val="0"/>
          <w:sz w:val="24"/>
          <w:szCs w:val="24"/>
        </w:rPr>
        <w:t>202</w:t>
      </w:r>
      <w:r>
        <w:rPr>
          <w:rFonts w:ascii="宋体" w:eastAsia="宋体" w:hAnsi="宋体" w:cs="宋体"/>
          <w:color w:val="333333"/>
          <w:kern w:val="0"/>
          <w:sz w:val="24"/>
          <w:szCs w:val="24"/>
        </w:rPr>
        <w:t>3</w:t>
      </w:r>
      <w:r w:rsidR="00494825" w:rsidRPr="00494825">
        <w:rPr>
          <w:rFonts w:ascii="宋体" w:eastAsia="宋体" w:hAnsi="宋体" w:cs="宋体"/>
          <w:color w:val="333333"/>
          <w:kern w:val="0"/>
          <w:sz w:val="24"/>
          <w:szCs w:val="24"/>
        </w:rPr>
        <w:t>年招生工作</w:t>
      </w:r>
      <w:r w:rsidR="003414B4">
        <w:rPr>
          <w:rFonts w:ascii="宋体" w:eastAsia="宋体" w:hAnsi="宋体" w:cs="宋体" w:hint="eastAsia"/>
          <w:color w:val="333333"/>
          <w:kern w:val="0"/>
          <w:sz w:val="24"/>
          <w:szCs w:val="24"/>
        </w:rPr>
        <w:t>方案</w:t>
      </w:r>
      <w:r w:rsidR="00494825" w:rsidRPr="00494825">
        <w:rPr>
          <w:rFonts w:ascii="宋体" w:eastAsia="宋体" w:hAnsi="宋体" w:cs="宋体" w:hint="eastAsia"/>
          <w:color w:val="333333"/>
          <w:kern w:val="0"/>
          <w:sz w:val="24"/>
          <w:szCs w:val="24"/>
        </w:rPr>
        <w:t>》。</w:t>
      </w:r>
    </w:p>
    <w:p w14:paraId="4806676D" w14:textId="77777777" w:rsidR="004113E0" w:rsidRPr="00494825" w:rsidRDefault="004113E0" w:rsidP="000067F1">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p>
    <w:p w14:paraId="04C736AE" w14:textId="77777777" w:rsidR="00494825" w:rsidRPr="00494825" w:rsidRDefault="00494825" w:rsidP="00494825">
      <w:pPr>
        <w:widowControl/>
        <w:shd w:val="clear" w:color="auto" w:fill="FFFFFF"/>
        <w:adjustRightInd w:val="0"/>
        <w:snapToGrid w:val="0"/>
        <w:spacing w:line="360" w:lineRule="auto"/>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一、</w:t>
      </w:r>
      <w:r w:rsidRPr="00494825">
        <w:rPr>
          <w:rFonts w:ascii="宋体" w:eastAsia="宋体" w:hAnsi="宋体" w:cs="宋体" w:hint="eastAsia"/>
          <w:b/>
          <w:bCs/>
          <w:color w:val="333333"/>
          <w:kern w:val="0"/>
          <w:sz w:val="24"/>
          <w:szCs w:val="24"/>
        </w:rPr>
        <w:t>指导思想和原则</w:t>
      </w:r>
    </w:p>
    <w:p w14:paraId="05058C9B" w14:textId="07283CED" w:rsidR="008A78E3" w:rsidRDefault="008A78E3"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8A78E3">
        <w:rPr>
          <w:rFonts w:ascii="宋体" w:eastAsia="宋体" w:hAnsi="宋体" w:cs="宋体" w:hint="eastAsia"/>
          <w:color w:val="333333"/>
          <w:kern w:val="0"/>
          <w:sz w:val="24"/>
          <w:szCs w:val="24"/>
        </w:rPr>
        <w:t>依据国家和上海市有关政策法规，以促进义务教育优质均衡发展、办好每一所学校为目标，切实学生的合法入学权益，规范学校招生行为。结合嘉定区“十四五”推进紧密型学区集团建设，依法实施义务教育阶段学校招生入学工作，构建面向每一位适龄儿童和学生的教育服务体系。</w:t>
      </w:r>
    </w:p>
    <w:p w14:paraId="120861AC" w14:textId="115F0312"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（一）公开透明原则。及时向社会公布初中招生入学工作的相关信息，加强与家庭、社会之间的沟通交流。通过学校网站公告、网上“校园开放日”向辖区内学生告知招生政策。</w:t>
      </w:r>
    </w:p>
    <w:p w14:paraId="6697CFC2" w14:textId="77777777"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（二）班额总控原则。根据“上海市义务教育入学报名系统”提供的学校区域入学适龄儿童数据，均衡配置教育资源，合理确定学校班级规模，班额严格按上级教育行政部门规定。</w:t>
      </w:r>
    </w:p>
    <w:p w14:paraId="7681B184" w14:textId="78B0EDAC" w:rsid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（三）公平公正原则。应用“一网通办”网站（</w:t>
      </w:r>
      <w:r w:rsidRPr="00494825">
        <w:rPr>
          <w:rFonts w:ascii="宋体" w:eastAsia="宋体" w:hAnsi="宋体" w:cs="宋体"/>
          <w:color w:val="333333"/>
          <w:kern w:val="0"/>
          <w:sz w:val="24"/>
          <w:szCs w:val="24"/>
        </w:rPr>
        <w:t>zwdt.sh.gov.cn）</w:t>
      </w:r>
      <w:r w:rsidR="00A30BA8" w:rsidRPr="00A30BA8">
        <w:rPr>
          <w:rFonts w:ascii="宋体" w:eastAsia="宋体" w:hAnsi="宋体" w:cs="宋体" w:hint="eastAsia"/>
          <w:color w:val="333333"/>
          <w:kern w:val="0"/>
          <w:sz w:val="24"/>
          <w:szCs w:val="24"/>
        </w:rPr>
        <w:t>义务教育入学专栏或</w:t>
      </w:r>
      <w:r w:rsidR="00A30BA8" w:rsidRPr="00494825">
        <w:rPr>
          <w:rFonts w:ascii="宋体" w:eastAsia="宋体" w:hAnsi="宋体" w:cs="宋体"/>
          <w:color w:val="333333"/>
          <w:kern w:val="0"/>
          <w:sz w:val="24"/>
          <w:szCs w:val="24"/>
        </w:rPr>
        <w:t xml:space="preserve"> </w:t>
      </w:r>
      <w:r w:rsidRPr="00494825">
        <w:rPr>
          <w:rFonts w:ascii="宋体" w:eastAsia="宋体" w:hAnsi="宋体" w:cs="宋体"/>
          <w:color w:val="333333"/>
          <w:kern w:val="0"/>
          <w:sz w:val="24"/>
          <w:szCs w:val="24"/>
        </w:rPr>
        <w:t>“上海市义务教育入学报名系统”（shrxbm.edu.sh.gov.cn）</w:t>
      </w:r>
      <w:r w:rsidR="00A30BA8" w:rsidRPr="00A30BA8">
        <w:rPr>
          <w:rFonts w:ascii="宋体" w:eastAsia="宋体" w:hAnsi="宋体" w:cs="宋体" w:hint="eastAsia"/>
          <w:color w:val="333333"/>
          <w:kern w:val="0"/>
          <w:sz w:val="24"/>
          <w:szCs w:val="24"/>
        </w:rPr>
        <w:t>提供登记、验证等线上服务和招生入学咨询服务</w:t>
      </w:r>
      <w:r w:rsidR="00A30BA8">
        <w:rPr>
          <w:rFonts w:ascii="宋体" w:eastAsia="宋体" w:hAnsi="宋体" w:cs="宋体" w:hint="eastAsia"/>
          <w:color w:val="333333"/>
          <w:kern w:val="0"/>
          <w:sz w:val="24"/>
          <w:szCs w:val="24"/>
        </w:rPr>
        <w:t>。</w:t>
      </w:r>
      <w:r w:rsidRPr="00494825">
        <w:rPr>
          <w:rFonts w:ascii="宋体" w:eastAsia="宋体" w:hAnsi="宋体" w:cs="宋体"/>
          <w:color w:val="333333"/>
          <w:kern w:val="0"/>
          <w:sz w:val="24"/>
          <w:szCs w:val="24"/>
        </w:rPr>
        <w:t>实施义务教育阶段招生入学工作规范管理。学校</w:t>
      </w:r>
      <w:r w:rsidR="00A30BA8">
        <w:rPr>
          <w:rFonts w:ascii="宋体" w:eastAsia="宋体" w:hAnsi="宋体" w:cs="宋体" w:hint="eastAsia"/>
          <w:color w:val="333333"/>
          <w:kern w:val="0"/>
          <w:sz w:val="24"/>
          <w:szCs w:val="24"/>
        </w:rPr>
        <w:t>严格</w:t>
      </w:r>
      <w:r w:rsidRPr="00494825">
        <w:rPr>
          <w:rFonts w:ascii="宋体" w:eastAsia="宋体" w:hAnsi="宋体" w:cs="宋体"/>
          <w:color w:val="333333"/>
          <w:kern w:val="0"/>
          <w:sz w:val="24"/>
          <w:szCs w:val="24"/>
        </w:rPr>
        <w:t>按照区教育局确定的招生范围和招生计划接收学生入学。</w:t>
      </w:r>
    </w:p>
    <w:p w14:paraId="6058B6B7" w14:textId="77777777" w:rsidR="00402B0B" w:rsidRDefault="00402B0B"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p>
    <w:p w14:paraId="2BC8FD62" w14:textId="77777777" w:rsidR="00494825" w:rsidRPr="00494825" w:rsidRDefault="00494825" w:rsidP="00494825">
      <w:pPr>
        <w:widowControl/>
        <w:shd w:val="clear" w:color="auto" w:fill="FFFFFF"/>
        <w:adjustRightInd w:val="0"/>
        <w:snapToGrid w:val="0"/>
        <w:spacing w:line="360" w:lineRule="auto"/>
        <w:rPr>
          <w:rFonts w:ascii="宋体" w:eastAsia="宋体" w:hAnsi="宋体" w:cs="宋体"/>
          <w:color w:val="333333"/>
          <w:kern w:val="0"/>
          <w:sz w:val="24"/>
          <w:szCs w:val="24"/>
        </w:rPr>
      </w:pPr>
      <w:r w:rsidRPr="00494825">
        <w:rPr>
          <w:rFonts w:ascii="宋体" w:eastAsia="宋体" w:hAnsi="宋体" w:cs="宋体" w:hint="eastAsia"/>
          <w:b/>
          <w:bCs/>
          <w:color w:val="333333"/>
          <w:kern w:val="0"/>
          <w:sz w:val="24"/>
          <w:szCs w:val="24"/>
        </w:rPr>
        <w:t>二、招生工作小组和监督小组</w:t>
      </w:r>
    </w:p>
    <w:p w14:paraId="58AD6015" w14:textId="77777777"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（一）招生工作小组：</w:t>
      </w:r>
    </w:p>
    <w:p w14:paraId="0E4BEA69" w14:textId="4CB25B00"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组  长：</w:t>
      </w:r>
      <w:r w:rsidR="00A30BA8">
        <w:rPr>
          <w:rFonts w:ascii="宋体" w:eastAsia="宋体" w:hAnsi="宋体" w:cs="宋体" w:hint="eastAsia"/>
          <w:color w:val="333333"/>
          <w:kern w:val="0"/>
          <w:sz w:val="24"/>
          <w:szCs w:val="24"/>
        </w:rPr>
        <w:t>陈肖前</w:t>
      </w:r>
    </w:p>
    <w:p w14:paraId="116C7D63" w14:textId="3E009037"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组  员：</w:t>
      </w:r>
      <w:r w:rsidR="008B2B5D">
        <w:rPr>
          <w:rFonts w:ascii="宋体" w:eastAsia="宋体" w:hAnsi="宋体" w:cs="宋体" w:hint="eastAsia"/>
          <w:color w:val="333333"/>
          <w:kern w:val="0"/>
          <w:sz w:val="24"/>
          <w:szCs w:val="24"/>
        </w:rPr>
        <w:t>何晶晶</w:t>
      </w:r>
      <w:r w:rsidR="00A7298C">
        <w:rPr>
          <w:rFonts w:ascii="宋体" w:eastAsia="宋体" w:hAnsi="宋体" w:cs="宋体" w:hint="eastAsia"/>
          <w:color w:val="333333"/>
          <w:kern w:val="0"/>
          <w:sz w:val="24"/>
          <w:szCs w:val="24"/>
        </w:rPr>
        <w:t xml:space="preserve"> 曹燕 陈佳丹 </w:t>
      </w:r>
      <w:r w:rsidR="00A7298C">
        <w:rPr>
          <w:rFonts w:ascii="宋体" w:eastAsia="宋体" w:hAnsi="宋体" w:cs="宋体"/>
          <w:color w:val="333333"/>
          <w:kern w:val="0"/>
          <w:sz w:val="24"/>
          <w:szCs w:val="24"/>
        </w:rPr>
        <w:t xml:space="preserve"> </w:t>
      </w:r>
      <w:r w:rsidR="00A7298C">
        <w:rPr>
          <w:rFonts w:ascii="宋体" w:eastAsia="宋体" w:hAnsi="宋体" w:cs="宋体" w:hint="eastAsia"/>
          <w:color w:val="333333"/>
          <w:kern w:val="0"/>
          <w:sz w:val="24"/>
          <w:szCs w:val="24"/>
        </w:rPr>
        <w:t>朱梅忠</w:t>
      </w:r>
    </w:p>
    <w:p w14:paraId="0A12FE22" w14:textId="77777777"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（二）招生监督小组</w:t>
      </w:r>
    </w:p>
    <w:p w14:paraId="15AC168D" w14:textId="4F4D0405"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lastRenderedPageBreak/>
        <w:t>组</w:t>
      </w:r>
      <w:r w:rsidR="00A7298C">
        <w:rPr>
          <w:rFonts w:ascii="宋体" w:eastAsia="宋体" w:hAnsi="宋体" w:cs="宋体" w:hint="eastAsia"/>
          <w:color w:val="333333"/>
          <w:kern w:val="0"/>
          <w:sz w:val="24"/>
          <w:szCs w:val="24"/>
        </w:rPr>
        <w:t xml:space="preserve"> </w:t>
      </w:r>
      <w:r w:rsidR="00A7298C">
        <w:rPr>
          <w:rFonts w:ascii="宋体" w:eastAsia="宋体" w:hAnsi="宋体" w:cs="宋体"/>
          <w:color w:val="333333"/>
          <w:kern w:val="0"/>
          <w:sz w:val="24"/>
          <w:szCs w:val="24"/>
        </w:rPr>
        <w:t xml:space="preserve"> </w:t>
      </w:r>
      <w:r w:rsidRPr="00494825">
        <w:rPr>
          <w:rFonts w:ascii="宋体" w:eastAsia="宋体" w:hAnsi="宋体" w:cs="宋体" w:hint="eastAsia"/>
          <w:color w:val="333333"/>
          <w:kern w:val="0"/>
          <w:sz w:val="24"/>
          <w:szCs w:val="24"/>
        </w:rPr>
        <w:t>长：</w:t>
      </w:r>
      <w:r w:rsidR="00A7298C">
        <w:rPr>
          <w:rFonts w:ascii="宋体" w:eastAsia="宋体" w:hAnsi="宋体" w:cs="宋体" w:hint="eastAsia"/>
          <w:color w:val="333333"/>
          <w:kern w:val="0"/>
          <w:sz w:val="24"/>
          <w:szCs w:val="24"/>
        </w:rPr>
        <w:t>樊忠华</w:t>
      </w:r>
    </w:p>
    <w:p w14:paraId="05E9DB8B" w14:textId="0098F9C6" w:rsidR="00494825" w:rsidRPr="00494825" w:rsidRDefault="00494825" w:rsidP="00494825">
      <w:pPr>
        <w:widowControl/>
        <w:shd w:val="clear" w:color="auto" w:fill="FFFFFF"/>
        <w:adjustRightInd w:val="0"/>
        <w:snapToGrid w:val="0"/>
        <w:spacing w:line="360" w:lineRule="auto"/>
        <w:ind w:firstLineChars="200" w:firstLine="480"/>
        <w:rPr>
          <w:rFonts w:ascii="宋体" w:eastAsia="宋体" w:hAnsi="宋体" w:cs="宋体"/>
          <w:color w:val="333333"/>
          <w:kern w:val="0"/>
          <w:sz w:val="24"/>
          <w:szCs w:val="24"/>
        </w:rPr>
      </w:pPr>
      <w:r w:rsidRPr="00494825">
        <w:rPr>
          <w:rFonts w:ascii="宋体" w:eastAsia="宋体" w:hAnsi="宋体" w:cs="宋体" w:hint="eastAsia"/>
          <w:color w:val="333333"/>
          <w:kern w:val="0"/>
          <w:sz w:val="24"/>
          <w:szCs w:val="24"/>
        </w:rPr>
        <w:t>组</w:t>
      </w:r>
      <w:r w:rsidR="00A7298C">
        <w:rPr>
          <w:rFonts w:ascii="宋体" w:eastAsia="宋体" w:hAnsi="宋体" w:cs="宋体" w:hint="eastAsia"/>
          <w:color w:val="333333"/>
          <w:kern w:val="0"/>
          <w:sz w:val="24"/>
          <w:szCs w:val="24"/>
        </w:rPr>
        <w:t xml:space="preserve"> </w:t>
      </w:r>
      <w:r w:rsidR="00A7298C">
        <w:rPr>
          <w:rFonts w:ascii="宋体" w:eastAsia="宋体" w:hAnsi="宋体" w:cs="宋体"/>
          <w:color w:val="333333"/>
          <w:kern w:val="0"/>
          <w:sz w:val="24"/>
          <w:szCs w:val="24"/>
        </w:rPr>
        <w:t xml:space="preserve"> </w:t>
      </w:r>
      <w:r w:rsidRPr="00494825">
        <w:rPr>
          <w:rFonts w:ascii="宋体" w:eastAsia="宋体" w:hAnsi="宋体" w:cs="宋体" w:hint="eastAsia"/>
          <w:color w:val="333333"/>
          <w:kern w:val="0"/>
          <w:sz w:val="24"/>
          <w:szCs w:val="24"/>
        </w:rPr>
        <w:t>员：</w:t>
      </w:r>
      <w:r w:rsidR="00A7298C">
        <w:rPr>
          <w:rFonts w:ascii="宋体" w:eastAsia="宋体" w:hAnsi="宋体" w:cs="宋体" w:hint="eastAsia"/>
          <w:color w:val="333333"/>
          <w:kern w:val="0"/>
          <w:sz w:val="24"/>
          <w:szCs w:val="24"/>
        </w:rPr>
        <w:t>印晓洁 金伟</w:t>
      </w:r>
    </w:p>
    <w:p w14:paraId="634B56A1" w14:textId="77777777" w:rsidR="00402B0B" w:rsidRDefault="00402B0B" w:rsidP="002D0006">
      <w:pPr>
        <w:spacing w:line="360" w:lineRule="auto"/>
        <w:rPr>
          <w:rFonts w:ascii="宋体" w:eastAsia="宋体" w:hAnsi="宋体" w:cs="宋体"/>
          <w:b/>
          <w:bCs/>
          <w:sz w:val="24"/>
          <w:szCs w:val="24"/>
        </w:rPr>
      </w:pPr>
    </w:p>
    <w:p w14:paraId="159408B9" w14:textId="466672B5" w:rsidR="002D0006" w:rsidRPr="002D0006" w:rsidRDefault="002D0006" w:rsidP="002D0006">
      <w:pPr>
        <w:spacing w:line="360" w:lineRule="auto"/>
        <w:rPr>
          <w:rFonts w:ascii="宋体" w:eastAsia="宋体" w:hAnsi="宋体" w:cs="宋体"/>
          <w:b/>
          <w:bCs/>
          <w:sz w:val="24"/>
          <w:szCs w:val="24"/>
        </w:rPr>
      </w:pPr>
      <w:r w:rsidRPr="002D0006">
        <w:rPr>
          <w:rFonts w:ascii="宋体" w:eastAsia="宋体" w:hAnsi="宋体" w:cs="宋体" w:hint="eastAsia"/>
          <w:b/>
          <w:bCs/>
          <w:sz w:val="24"/>
          <w:szCs w:val="24"/>
        </w:rPr>
        <w:t>三、招生对象</w:t>
      </w:r>
    </w:p>
    <w:p w14:paraId="3E05E845" w14:textId="0776D2AF" w:rsidR="003414B4" w:rsidRDefault="008B2B5D" w:rsidP="003414B4">
      <w:pPr>
        <w:spacing w:line="360" w:lineRule="auto"/>
        <w:ind w:firstLineChars="200" w:firstLine="480"/>
        <w:rPr>
          <w:rFonts w:ascii="宋体" w:eastAsia="宋体" w:hAnsi="宋体" w:cs="宋体"/>
          <w:sz w:val="24"/>
          <w:szCs w:val="24"/>
        </w:rPr>
      </w:pPr>
      <w:r w:rsidRPr="008B2B5D">
        <w:rPr>
          <w:rFonts w:ascii="宋体" w:eastAsia="宋体" w:hAnsi="宋体" w:cs="宋体"/>
          <w:sz w:val="24"/>
          <w:szCs w:val="24"/>
        </w:rPr>
        <w:t>上</w:t>
      </w:r>
      <w:r w:rsidR="003414B4">
        <w:rPr>
          <w:rFonts w:ascii="宋体" w:eastAsia="宋体" w:hAnsi="宋体" w:cs="宋体" w:hint="eastAsia"/>
          <w:sz w:val="24"/>
          <w:szCs w:val="24"/>
        </w:rPr>
        <w:t>海</w:t>
      </w:r>
      <w:r w:rsidRPr="008B2B5D">
        <w:rPr>
          <w:rFonts w:ascii="宋体" w:eastAsia="宋体" w:hAnsi="宋体" w:cs="宋体"/>
          <w:sz w:val="24"/>
          <w:szCs w:val="24"/>
        </w:rPr>
        <w:t>大</w:t>
      </w:r>
      <w:r w:rsidR="003414B4">
        <w:rPr>
          <w:rFonts w:ascii="宋体" w:eastAsia="宋体" w:hAnsi="宋体" w:cs="宋体" w:hint="eastAsia"/>
          <w:sz w:val="24"/>
          <w:szCs w:val="24"/>
        </w:rPr>
        <w:t>学</w:t>
      </w:r>
      <w:r w:rsidRPr="008B2B5D">
        <w:rPr>
          <w:rFonts w:ascii="宋体" w:eastAsia="宋体" w:hAnsi="宋体" w:cs="宋体"/>
          <w:sz w:val="24"/>
          <w:szCs w:val="24"/>
        </w:rPr>
        <w:t>附属嘉定留云中学</w:t>
      </w:r>
      <w:r>
        <w:rPr>
          <w:rFonts w:ascii="宋体" w:eastAsia="宋体" w:hAnsi="宋体" w:cs="宋体" w:hint="eastAsia"/>
          <w:sz w:val="24"/>
          <w:szCs w:val="24"/>
        </w:rPr>
        <w:t>招</w:t>
      </w:r>
      <w:r w:rsidR="00567D95">
        <w:rPr>
          <w:rFonts w:ascii="宋体" w:eastAsia="宋体" w:hAnsi="宋体" w:cs="宋体" w:hint="eastAsia"/>
          <w:sz w:val="24"/>
          <w:szCs w:val="24"/>
        </w:rPr>
        <w:t>收</w:t>
      </w:r>
      <w:r w:rsidR="003414B4" w:rsidRPr="008B2B5D">
        <w:rPr>
          <w:rFonts w:ascii="宋体" w:eastAsia="宋体" w:hAnsi="宋体" w:cs="宋体"/>
          <w:sz w:val="24"/>
          <w:szCs w:val="24"/>
        </w:rPr>
        <w:t>上</w:t>
      </w:r>
      <w:r w:rsidR="003414B4">
        <w:rPr>
          <w:rFonts w:ascii="宋体" w:eastAsia="宋体" w:hAnsi="宋体" w:cs="宋体" w:hint="eastAsia"/>
          <w:sz w:val="24"/>
          <w:szCs w:val="24"/>
        </w:rPr>
        <w:t>海</w:t>
      </w:r>
      <w:r w:rsidR="003414B4" w:rsidRPr="008B2B5D">
        <w:rPr>
          <w:rFonts w:ascii="宋体" w:eastAsia="宋体" w:hAnsi="宋体" w:cs="宋体"/>
          <w:sz w:val="24"/>
          <w:szCs w:val="24"/>
        </w:rPr>
        <w:t>大</w:t>
      </w:r>
      <w:r w:rsidR="003414B4">
        <w:rPr>
          <w:rFonts w:ascii="宋体" w:eastAsia="宋体" w:hAnsi="宋体" w:cs="宋体" w:hint="eastAsia"/>
          <w:sz w:val="24"/>
          <w:szCs w:val="24"/>
        </w:rPr>
        <w:t>学</w:t>
      </w:r>
      <w:r w:rsidR="0085717D">
        <w:rPr>
          <w:rFonts w:ascii="宋体" w:eastAsia="宋体" w:hAnsi="宋体" w:cs="宋体" w:hint="eastAsia"/>
          <w:sz w:val="24"/>
          <w:szCs w:val="24"/>
        </w:rPr>
        <w:t>附属嘉定</w:t>
      </w:r>
      <w:r w:rsidR="002D0006">
        <w:rPr>
          <w:rFonts w:ascii="宋体" w:eastAsia="宋体" w:hAnsi="宋体" w:cs="宋体" w:hint="eastAsia"/>
          <w:sz w:val="24"/>
          <w:szCs w:val="24"/>
        </w:rPr>
        <w:t>留云小学</w:t>
      </w:r>
      <w:r w:rsidR="00567D95" w:rsidRPr="00567D95">
        <w:rPr>
          <w:rFonts w:ascii="宋体" w:eastAsia="宋体" w:hAnsi="宋体" w:cs="宋体" w:hint="eastAsia"/>
          <w:sz w:val="24"/>
          <w:szCs w:val="24"/>
        </w:rPr>
        <w:t>五年级毕业生</w:t>
      </w:r>
      <w:r>
        <w:rPr>
          <w:rFonts w:ascii="宋体" w:eastAsia="宋体" w:hAnsi="宋体" w:cs="宋体" w:hint="eastAsia"/>
          <w:sz w:val="24"/>
          <w:szCs w:val="24"/>
        </w:rPr>
        <w:t>。</w:t>
      </w:r>
    </w:p>
    <w:p w14:paraId="0633747E" w14:textId="747D4A14" w:rsidR="008B2B5D" w:rsidRDefault="003414B4" w:rsidP="003414B4">
      <w:pPr>
        <w:spacing w:line="360" w:lineRule="auto"/>
        <w:ind w:firstLineChars="200" w:firstLine="480"/>
        <w:rPr>
          <w:rFonts w:ascii="宋体" w:eastAsia="宋体" w:hAnsi="宋体" w:cs="宋体"/>
          <w:sz w:val="24"/>
          <w:szCs w:val="24"/>
        </w:rPr>
      </w:pPr>
      <w:r w:rsidRPr="008B2B5D">
        <w:rPr>
          <w:rFonts w:ascii="宋体" w:eastAsia="宋体" w:hAnsi="宋体" w:cs="宋体"/>
          <w:sz w:val="24"/>
          <w:szCs w:val="24"/>
        </w:rPr>
        <w:t>上</w:t>
      </w:r>
      <w:r>
        <w:rPr>
          <w:rFonts w:ascii="宋体" w:eastAsia="宋体" w:hAnsi="宋体" w:cs="宋体" w:hint="eastAsia"/>
          <w:sz w:val="24"/>
          <w:szCs w:val="24"/>
        </w:rPr>
        <w:t>海</w:t>
      </w:r>
      <w:r w:rsidRPr="008B2B5D">
        <w:rPr>
          <w:rFonts w:ascii="宋体" w:eastAsia="宋体" w:hAnsi="宋体" w:cs="宋体"/>
          <w:sz w:val="24"/>
          <w:szCs w:val="24"/>
        </w:rPr>
        <w:t>大</w:t>
      </w:r>
      <w:r>
        <w:rPr>
          <w:rFonts w:ascii="宋体" w:eastAsia="宋体" w:hAnsi="宋体" w:cs="宋体" w:hint="eastAsia"/>
          <w:sz w:val="24"/>
          <w:szCs w:val="24"/>
        </w:rPr>
        <w:t>学</w:t>
      </w:r>
      <w:r w:rsidR="008B2B5D" w:rsidRPr="008B2B5D">
        <w:rPr>
          <w:rFonts w:ascii="宋体" w:eastAsia="宋体" w:hAnsi="宋体" w:cs="宋体"/>
          <w:sz w:val="24"/>
          <w:szCs w:val="24"/>
        </w:rPr>
        <w:t>附属嘉定留云中学（古猗校区）</w:t>
      </w:r>
      <w:r w:rsidR="008B2B5D">
        <w:rPr>
          <w:rFonts w:ascii="宋体" w:eastAsia="宋体" w:hAnsi="宋体" w:cs="宋体" w:hint="eastAsia"/>
          <w:sz w:val="24"/>
          <w:szCs w:val="24"/>
        </w:rPr>
        <w:t>招</w:t>
      </w:r>
      <w:r w:rsidR="00567D95">
        <w:rPr>
          <w:rFonts w:ascii="宋体" w:eastAsia="宋体" w:hAnsi="宋体" w:cs="宋体" w:hint="eastAsia"/>
          <w:sz w:val="24"/>
          <w:szCs w:val="24"/>
        </w:rPr>
        <w:t>收</w:t>
      </w:r>
      <w:r w:rsidR="008B2B5D" w:rsidRPr="008B2B5D">
        <w:rPr>
          <w:rFonts w:ascii="宋体" w:eastAsia="宋体" w:hAnsi="宋体" w:cs="宋体"/>
          <w:sz w:val="24"/>
          <w:szCs w:val="24"/>
        </w:rPr>
        <w:t>古猗小学</w:t>
      </w:r>
      <w:r w:rsidR="00567D95" w:rsidRPr="00567D95">
        <w:rPr>
          <w:rFonts w:ascii="宋体" w:eastAsia="宋体" w:hAnsi="宋体" w:cs="宋体" w:hint="eastAsia"/>
          <w:sz w:val="24"/>
          <w:szCs w:val="24"/>
        </w:rPr>
        <w:t>五年级毕业生</w:t>
      </w:r>
      <w:r w:rsidR="008B2B5D">
        <w:rPr>
          <w:rFonts w:ascii="宋体" w:eastAsia="宋体" w:hAnsi="宋体" w:cs="宋体" w:hint="eastAsia"/>
          <w:sz w:val="24"/>
          <w:szCs w:val="24"/>
        </w:rPr>
        <w:t>。</w:t>
      </w:r>
    </w:p>
    <w:p w14:paraId="53D64A2B" w14:textId="668B2FBF" w:rsidR="000B7A3E" w:rsidRDefault="000B7A3E" w:rsidP="002D0006">
      <w:pPr>
        <w:spacing w:line="360" w:lineRule="auto"/>
        <w:ind w:firstLineChars="200" w:firstLine="480"/>
        <w:rPr>
          <w:rFonts w:ascii="宋体" w:eastAsia="宋体" w:hAnsi="宋体" w:cs="宋体"/>
          <w:sz w:val="24"/>
          <w:szCs w:val="24"/>
          <w:lang w:eastAsia="zh-Hans"/>
        </w:rPr>
      </w:pPr>
      <w:r w:rsidRPr="000B7A3E">
        <w:rPr>
          <w:rFonts w:ascii="宋体" w:eastAsia="宋体" w:hAnsi="宋体" w:cs="宋体" w:hint="eastAsia"/>
          <w:sz w:val="24"/>
          <w:szCs w:val="24"/>
        </w:rPr>
        <w:t>根据学额另招</w:t>
      </w:r>
      <w:r>
        <w:rPr>
          <w:rFonts w:ascii="宋体" w:eastAsia="宋体" w:hAnsi="宋体" w:cs="宋体" w:hint="eastAsia"/>
          <w:sz w:val="24"/>
          <w:szCs w:val="24"/>
        </w:rPr>
        <w:t>收</w:t>
      </w:r>
      <w:r w:rsidRPr="000B7A3E">
        <w:rPr>
          <w:rFonts w:ascii="宋体" w:eastAsia="宋体" w:hAnsi="宋体" w:cs="宋体" w:hint="eastAsia"/>
          <w:sz w:val="24"/>
          <w:szCs w:val="24"/>
        </w:rPr>
        <w:t>部分符合入学条件的本镇随迁子女小学五年级毕业生及其他统筹学生</w:t>
      </w:r>
      <w:r w:rsidR="00AF1C47">
        <w:rPr>
          <w:rFonts w:ascii="宋体" w:eastAsia="宋体" w:hAnsi="宋体" w:cs="宋体" w:hint="eastAsia"/>
          <w:sz w:val="24"/>
          <w:szCs w:val="24"/>
        </w:rPr>
        <w:t>。</w:t>
      </w:r>
    </w:p>
    <w:p w14:paraId="1ABCB2B7" w14:textId="77777777" w:rsidR="008B2B5D" w:rsidRPr="004113E0" w:rsidRDefault="008B2B5D" w:rsidP="002D0006">
      <w:pPr>
        <w:spacing w:line="360" w:lineRule="auto"/>
        <w:ind w:firstLineChars="200" w:firstLine="480"/>
        <w:rPr>
          <w:rFonts w:ascii="宋体" w:eastAsia="宋体" w:hAnsi="宋体" w:cs="宋体"/>
          <w:sz w:val="24"/>
          <w:szCs w:val="24"/>
          <w:lang w:eastAsia="zh-Hans"/>
        </w:rPr>
      </w:pPr>
    </w:p>
    <w:p w14:paraId="2BA49363" w14:textId="5C474643" w:rsidR="002D0006" w:rsidRPr="002D0006" w:rsidRDefault="002D0006" w:rsidP="002D0006">
      <w:pPr>
        <w:spacing w:line="360" w:lineRule="auto"/>
        <w:rPr>
          <w:rFonts w:ascii="宋体" w:eastAsia="宋体" w:hAnsi="宋体" w:cs="宋体"/>
          <w:b/>
          <w:bCs/>
          <w:sz w:val="24"/>
          <w:szCs w:val="24"/>
        </w:rPr>
      </w:pPr>
      <w:r w:rsidRPr="002D0006">
        <w:rPr>
          <w:rFonts w:ascii="宋体" w:eastAsia="宋体" w:hAnsi="宋体" w:cs="宋体" w:hint="eastAsia"/>
          <w:b/>
          <w:bCs/>
          <w:sz w:val="24"/>
          <w:szCs w:val="24"/>
        </w:rPr>
        <w:t>四、招生计划</w:t>
      </w:r>
    </w:p>
    <w:p w14:paraId="63B700EC" w14:textId="5D18FBED" w:rsidR="002D0006" w:rsidRPr="002D0006" w:rsidRDefault="003414B4" w:rsidP="002D0006">
      <w:pPr>
        <w:spacing w:line="360" w:lineRule="auto"/>
        <w:ind w:firstLineChars="200" w:firstLine="480"/>
        <w:rPr>
          <w:rFonts w:ascii="宋体" w:eastAsia="宋体" w:hAnsi="宋体" w:cs="宋体"/>
          <w:sz w:val="24"/>
          <w:szCs w:val="24"/>
        </w:rPr>
      </w:pPr>
      <w:r w:rsidRPr="008B2B5D">
        <w:rPr>
          <w:rFonts w:ascii="宋体" w:eastAsia="宋体" w:hAnsi="宋体" w:cs="宋体"/>
          <w:sz w:val="24"/>
          <w:szCs w:val="24"/>
        </w:rPr>
        <w:t>上</w:t>
      </w:r>
      <w:r>
        <w:rPr>
          <w:rFonts w:ascii="宋体" w:eastAsia="宋体" w:hAnsi="宋体" w:cs="宋体" w:hint="eastAsia"/>
          <w:sz w:val="24"/>
          <w:szCs w:val="24"/>
        </w:rPr>
        <w:t>海</w:t>
      </w:r>
      <w:r w:rsidRPr="008B2B5D">
        <w:rPr>
          <w:rFonts w:ascii="宋体" w:eastAsia="宋体" w:hAnsi="宋体" w:cs="宋体"/>
          <w:sz w:val="24"/>
          <w:szCs w:val="24"/>
        </w:rPr>
        <w:t>大</w:t>
      </w:r>
      <w:r>
        <w:rPr>
          <w:rFonts w:ascii="宋体" w:eastAsia="宋体" w:hAnsi="宋体" w:cs="宋体" w:hint="eastAsia"/>
          <w:sz w:val="24"/>
          <w:szCs w:val="24"/>
        </w:rPr>
        <w:t>学</w:t>
      </w:r>
      <w:r w:rsidR="008B2B5D" w:rsidRPr="008B2B5D">
        <w:rPr>
          <w:rFonts w:ascii="宋体" w:eastAsia="宋体" w:hAnsi="宋体" w:cs="宋体"/>
          <w:sz w:val="24"/>
          <w:szCs w:val="24"/>
        </w:rPr>
        <w:t>附属嘉定留云中学</w:t>
      </w:r>
      <w:r w:rsidR="008B2B5D">
        <w:rPr>
          <w:rFonts w:ascii="宋体" w:eastAsia="宋体" w:hAnsi="宋体" w:cs="宋体" w:hint="eastAsia"/>
          <w:sz w:val="24"/>
          <w:szCs w:val="24"/>
        </w:rPr>
        <w:t>招</w:t>
      </w:r>
      <w:r w:rsidR="00EC0D2F">
        <w:rPr>
          <w:rFonts w:ascii="宋体" w:eastAsia="宋体" w:hAnsi="宋体" w:cs="宋体" w:hint="eastAsia"/>
          <w:sz w:val="24"/>
          <w:szCs w:val="24"/>
        </w:rPr>
        <w:t>收</w:t>
      </w:r>
      <w:r w:rsidR="008B2B5D">
        <w:rPr>
          <w:rFonts w:ascii="宋体" w:eastAsia="宋体" w:hAnsi="宋体" w:cs="宋体"/>
          <w:sz w:val="24"/>
          <w:szCs w:val="24"/>
        </w:rPr>
        <w:t>7</w:t>
      </w:r>
      <w:r w:rsidR="002D0006" w:rsidRPr="002D0006">
        <w:rPr>
          <w:rFonts w:ascii="宋体" w:eastAsia="宋体" w:hAnsi="宋体" w:cs="宋体" w:hint="eastAsia"/>
          <w:sz w:val="24"/>
          <w:szCs w:val="24"/>
        </w:rPr>
        <w:t>个教学班</w:t>
      </w:r>
      <w:r w:rsidR="008B2B5D">
        <w:rPr>
          <w:rFonts w:ascii="宋体" w:eastAsia="宋体" w:hAnsi="宋体" w:cs="宋体" w:hint="eastAsia"/>
          <w:sz w:val="24"/>
          <w:szCs w:val="24"/>
        </w:rPr>
        <w:t>；</w:t>
      </w:r>
      <w:r w:rsidRPr="008B2B5D">
        <w:rPr>
          <w:rFonts w:ascii="宋体" w:eastAsia="宋体" w:hAnsi="宋体" w:cs="宋体"/>
          <w:sz w:val="24"/>
          <w:szCs w:val="24"/>
        </w:rPr>
        <w:t>上</w:t>
      </w:r>
      <w:r>
        <w:rPr>
          <w:rFonts w:ascii="宋体" w:eastAsia="宋体" w:hAnsi="宋体" w:cs="宋体" w:hint="eastAsia"/>
          <w:sz w:val="24"/>
          <w:szCs w:val="24"/>
        </w:rPr>
        <w:t>海</w:t>
      </w:r>
      <w:r w:rsidRPr="008B2B5D">
        <w:rPr>
          <w:rFonts w:ascii="宋体" w:eastAsia="宋体" w:hAnsi="宋体" w:cs="宋体"/>
          <w:sz w:val="24"/>
          <w:szCs w:val="24"/>
        </w:rPr>
        <w:t>大</w:t>
      </w:r>
      <w:r>
        <w:rPr>
          <w:rFonts w:ascii="宋体" w:eastAsia="宋体" w:hAnsi="宋体" w:cs="宋体" w:hint="eastAsia"/>
          <w:sz w:val="24"/>
          <w:szCs w:val="24"/>
        </w:rPr>
        <w:t>学</w:t>
      </w:r>
      <w:r w:rsidR="008B2B5D" w:rsidRPr="008B2B5D">
        <w:rPr>
          <w:rFonts w:ascii="宋体" w:eastAsia="宋体" w:hAnsi="宋体" w:cs="宋体"/>
          <w:sz w:val="24"/>
          <w:szCs w:val="24"/>
        </w:rPr>
        <w:t>附属嘉定留云中学（古猗校区）</w:t>
      </w:r>
      <w:r w:rsidR="008B2B5D">
        <w:rPr>
          <w:rFonts w:ascii="宋体" w:eastAsia="宋体" w:hAnsi="宋体" w:cs="宋体" w:hint="eastAsia"/>
          <w:sz w:val="24"/>
          <w:szCs w:val="24"/>
        </w:rPr>
        <w:t>招</w:t>
      </w:r>
      <w:r w:rsidR="00EC0D2F">
        <w:rPr>
          <w:rFonts w:ascii="宋体" w:eastAsia="宋体" w:hAnsi="宋体" w:cs="宋体" w:hint="eastAsia"/>
          <w:sz w:val="24"/>
          <w:szCs w:val="24"/>
        </w:rPr>
        <w:t>收</w:t>
      </w:r>
      <w:r w:rsidR="008B2B5D">
        <w:rPr>
          <w:rFonts w:ascii="宋体" w:eastAsia="宋体" w:hAnsi="宋体" w:cs="宋体" w:hint="eastAsia"/>
          <w:sz w:val="24"/>
          <w:szCs w:val="24"/>
        </w:rPr>
        <w:t>6个教学班</w:t>
      </w:r>
      <w:r w:rsidR="002D0006" w:rsidRPr="002D0006">
        <w:rPr>
          <w:rFonts w:ascii="宋体" w:eastAsia="宋体" w:hAnsi="宋体" w:cs="宋体" w:hint="eastAsia"/>
          <w:sz w:val="24"/>
          <w:szCs w:val="24"/>
        </w:rPr>
        <w:t>。</w:t>
      </w:r>
    </w:p>
    <w:p w14:paraId="0A413AF5" w14:textId="77777777" w:rsidR="00402B0B" w:rsidRPr="008B2B5D" w:rsidRDefault="00402B0B" w:rsidP="002D0006">
      <w:pPr>
        <w:spacing w:line="360" w:lineRule="auto"/>
        <w:rPr>
          <w:rFonts w:ascii="宋体" w:eastAsia="宋体" w:hAnsi="宋体" w:cs="宋体"/>
          <w:b/>
          <w:bCs/>
          <w:sz w:val="24"/>
          <w:szCs w:val="24"/>
        </w:rPr>
      </w:pPr>
    </w:p>
    <w:p w14:paraId="7EAB5444" w14:textId="19730CF5" w:rsidR="002D0006" w:rsidRPr="002D0006" w:rsidRDefault="002D0006" w:rsidP="002D0006">
      <w:pPr>
        <w:spacing w:line="360" w:lineRule="auto"/>
        <w:rPr>
          <w:rFonts w:ascii="宋体" w:eastAsia="宋体" w:hAnsi="宋体" w:cs="宋体"/>
          <w:b/>
          <w:bCs/>
          <w:sz w:val="24"/>
          <w:szCs w:val="24"/>
        </w:rPr>
      </w:pPr>
      <w:r w:rsidRPr="002D0006">
        <w:rPr>
          <w:rFonts w:ascii="宋体" w:eastAsia="宋体" w:hAnsi="宋体" w:cs="宋体" w:hint="eastAsia"/>
          <w:b/>
          <w:bCs/>
          <w:sz w:val="24"/>
          <w:szCs w:val="24"/>
        </w:rPr>
        <w:t>五、学校</w:t>
      </w:r>
      <w:r w:rsidR="007948AC">
        <w:rPr>
          <w:rFonts w:ascii="宋体" w:eastAsia="宋体" w:hAnsi="宋体" w:cs="宋体" w:hint="eastAsia"/>
          <w:b/>
          <w:bCs/>
          <w:sz w:val="24"/>
          <w:szCs w:val="24"/>
        </w:rPr>
        <w:t>招生工作</w:t>
      </w:r>
      <w:r w:rsidRPr="002D0006">
        <w:rPr>
          <w:rFonts w:ascii="宋体" w:eastAsia="宋体" w:hAnsi="宋体" w:cs="宋体" w:hint="eastAsia"/>
          <w:b/>
          <w:bCs/>
          <w:sz w:val="24"/>
          <w:szCs w:val="24"/>
        </w:rPr>
        <w:t>安排</w:t>
      </w:r>
    </w:p>
    <w:p w14:paraId="0DCCC28C" w14:textId="253262C4" w:rsidR="002D0006" w:rsidRDefault="00AF1C47" w:rsidP="002D00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w:t>
      </w:r>
      <w:r w:rsidR="000B7A3E">
        <w:rPr>
          <w:rFonts w:ascii="宋体" w:eastAsia="宋体" w:hAnsi="宋体" w:cs="宋体" w:hint="eastAsia"/>
          <w:sz w:val="24"/>
          <w:szCs w:val="24"/>
        </w:rPr>
        <w:t>学校</w:t>
      </w:r>
      <w:r w:rsidR="002D0006" w:rsidRPr="002D0006">
        <w:rPr>
          <w:rFonts w:ascii="宋体" w:eastAsia="宋体" w:hAnsi="宋体" w:cs="宋体" w:hint="eastAsia"/>
          <w:sz w:val="24"/>
          <w:szCs w:val="24"/>
        </w:rPr>
        <w:t>招生工作安排</w:t>
      </w:r>
      <w:r w:rsidR="00331416">
        <w:rPr>
          <w:rFonts w:ascii="宋体" w:eastAsia="宋体" w:hAnsi="宋体" w:cs="宋体" w:hint="eastAsia"/>
          <w:sz w:val="24"/>
          <w:szCs w:val="24"/>
        </w:rPr>
        <w:t>如下：</w:t>
      </w:r>
    </w:p>
    <w:tbl>
      <w:tblPr>
        <w:tblStyle w:val="a7"/>
        <w:tblW w:w="0" w:type="auto"/>
        <w:tblLook w:val="04A0" w:firstRow="1" w:lastRow="0" w:firstColumn="1" w:lastColumn="0" w:noHBand="0" w:noVBand="1"/>
      </w:tblPr>
      <w:tblGrid>
        <w:gridCol w:w="2628"/>
        <w:gridCol w:w="5608"/>
      </w:tblGrid>
      <w:tr w:rsidR="00543B9F" w14:paraId="3442C4F6" w14:textId="77777777" w:rsidTr="00966CEA">
        <w:tc>
          <w:tcPr>
            <w:tcW w:w="2628" w:type="dxa"/>
          </w:tcPr>
          <w:p w14:paraId="3C94328A" w14:textId="77777777" w:rsidR="00543B9F" w:rsidRDefault="00543B9F" w:rsidP="00966CEA">
            <w:pPr>
              <w:widowControl/>
              <w:spacing w:line="360" w:lineRule="auto"/>
              <w:jc w:val="center"/>
              <w:rPr>
                <w:rFonts w:ascii="宋体" w:hAnsi="宋体" w:cs="宋体"/>
                <w:b/>
                <w:bCs/>
                <w:sz w:val="24"/>
              </w:rPr>
            </w:pPr>
            <w:r>
              <w:rPr>
                <w:rFonts w:ascii="宋体" w:hAnsi="宋体" w:cs="宋体" w:hint="eastAsia"/>
                <w:b/>
                <w:bCs/>
                <w:sz w:val="24"/>
              </w:rPr>
              <w:t>日期</w:t>
            </w:r>
          </w:p>
        </w:tc>
        <w:tc>
          <w:tcPr>
            <w:tcW w:w="5608" w:type="dxa"/>
          </w:tcPr>
          <w:p w14:paraId="1C639B1F" w14:textId="77777777" w:rsidR="00543B9F" w:rsidRDefault="00543B9F" w:rsidP="00966CEA">
            <w:pPr>
              <w:widowControl/>
              <w:spacing w:line="360" w:lineRule="auto"/>
              <w:jc w:val="center"/>
              <w:rPr>
                <w:rFonts w:ascii="宋体" w:hAnsi="宋体" w:cs="宋体"/>
                <w:b/>
                <w:bCs/>
                <w:sz w:val="24"/>
              </w:rPr>
            </w:pPr>
            <w:r>
              <w:rPr>
                <w:rFonts w:ascii="宋体" w:hAnsi="宋体" w:cs="宋体" w:hint="eastAsia"/>
                <w:b/>
                <w:bCs/>
                <w:sz w:val="24"/>
              </w:rPr>
              <w:t>内容</w:t>
            </w:r>
          </w:p>
        </w:tc>
      </w:tr>
      <w:tr w:rsidR="00543B9F" w14:paraId="118F5960" w14:textId="77777777" w:rsidTr="00966CEA">
        <w:tc>
          <w:tcPr>
            <w:tcW w:w="2628" w:type="dxa"/>
          </w:tcPr>
          <w:p w14:paraId="008ADCE6" w14:textId="0BA2D74B" w:rsidR="00543B9F" w:rsidRDefault="008B2B5D" w:rsidP="00966CEA">
            <w:pPr>
              <w:widowControl/>
              <w:spacing w:line="360" w:lineRule="auto"/>
              <w:jc w:val="center"/>
              <w:rPr>
                <w:rFonts w:ascii="宋体" w:hAnsi="宋体" w:cs="宋体"/>
                <w:sz w:val="24"/>
              </w:rPr>
            </w:pPr>
            <w:r>
              <w:rPr>
                <w:rFonts w:ascii="宋体" w:hAnsi="宋体" w:cs="宋体"/>
                <w:sz w:val="24"/>
              </w:rPr>
              <w:t>4</w:t>
            </w:r>
            <w:r w:rsidR="00543B9F">
              <w:rPr>
                <w:rFonts w:ascii="宋体" w:hAnsi="宋体" w:cs="宋体" w:hint="eastAsia"/>
                <w:sz w:val="24"/>
              </w:rPr>
              <w:t>月</w:t>
            </w:r>
            <w:r w:rsidR="003414B4">
              <w:rPr>
                <w:rFonts w:ascii="宋体" w:hAnsi="宋体" w:cs="宋体"/>
                <w:sz w:val="24"/>
              </w:rPr>
              <w:t>7</w:t>
            </w:r>
            <w:r w:rsidR="00543B9F">
              <w:rPr>
                <w:rFonts w:ascii="宋体" w:hAnsi="宋体" w:cs="宋体" w:hint="eastAsia"/>
                <w:sz w:val="24"/>
              </w:rPr>
              <w:t>日</w:t>
            </w:r>
          </w:p>
        </w:tc>
        <w:tc>
          <w:tcPr>
            <w:tcW w:w="5608" w:type="dxa"/>
          </w:tcPr>
          <w:p w14:paraId="6A491AA0" w14:textId="3A826635" w:rsidR="00543B9F" w:rsidRDefault="00331416" w:rsidP="00966CEA">
            <w:pPr>
              <w:widowControl/>
              <w:spacing w:line="360" w:lineRule="auto"/>
              <w:jc w:val="left"/>
              <w:rPr>
                <w:rFonts w:ascii="宋体" w:hAnsi="宋体" w:cs="宋体"/>
                <w:sz w:val="24"/>
              </w:rPr>
            </w:pPr>
            <w:r>
              <w:rPr>
                <w:rFonts w:ascii="宋体" w:hAnsi="宋体" w:cs="宋体" w:hint="eastAsia"/>
                <w:sz w:val="24"/>
              </w:rPr>
              <w:t>学校</w:t>
            </w:r>
            <w:r w:rsidR="00543B9F">
              <w:rPr>
                <w:rFonts w:ascii="宋体" w:hAnsi="宋体" w:cs="宋体" w:hint="eastAsia"/>
                <w:sz w:val="24"/>
              </w:rPr>
              <w:t>举行网上“校园开放日”</w:t>
            </w:r>
          </w:p>
        </w:tc>
      </w:tr>
      <w:tr w:rsidR="00543B9F" w14:paraId="1981FF37" w14:textId="77777777" w:rsidTr="00966CEA">
        <w:tc>
          <w:tcPr>
            <w:tcW w:w="2628" w:type="dxa"/>
          </w:tcPr>
          <w:p w14:paraId="4364705F" w14:textId="369702E8" w:rsidR="00543B9F" w:rsidRDefault="008B2B5D" w:rsidP="00966CEA">
            <w:pPr>
              <w:widowControl/>
              <w:spacing w:line="360" w:lineRule="auto"/>
              <w:jc w:val="center"/>
              <w:rPr>
                <w:rFonts w:ascii="宋体" w:hAnsi="宋体" w:cs="宋体"/>
                <w:sz w:val="24"/>
              </w:rPr>
            </w:pPr>
            <w:r>
              <w:rPr>
                <w:rFonts w:ascii="宋体" w:hAnsi="宋体" w:cs="宋体"/>
                <w:sz w:val="24"/>
              </w:rPr>
              <w:t>4</w:t>
            </w:r>
            <w:r w:rsidR="00543B9F">
              <w:rPr>
                <w:rFonts w:ascii="宋体" w:hAnsi="宋体" w:cs="宋体" w:hint="eastAsia"/>
                <w:sz w:val="24"/>
              </w:rPr>
              <w:t>月</w:t>
            </w:r>
            <w:r>
              <w:rPr>
                <w:rFonts w:ascii="宋体" w:hAnsi="宋体" w:cs="宋体"/>
                <w:sz w:val="24"/>
              </w:rPr>
              <w:t>10</w:t>
            </w:r>
            <w:r w:rsidR="00543B9F">
              <w:rPr>
                <w:rFonts w:ascii="宋体" w:hAnsi="宋体" w:cs="宋体" w:hint="eastAsia"/>
                <w:sz w:val="24"/>
              </w:rPr>
              <w:t>日</w:t>
            </w:r>
          </w:p>
        </w:tc>
        <w:tc>
          <w:tcPr>
            <w:tcW w:w="5608" w:type="dxa"/>
          </w:tcPr>
          <w:p w14:paraId="7F37C4B3" w14:textId="211BC7A8" w:rsidR="00543B9F" w:rsidRDefault="00331416" w:rsidP="00966CEA">
            <w:pPr>
              <w:widowControl/>
              <w:spacing w:line="360" w:lineRule="auto"/>
              <w:jc w:val="left"/>
              <w:rPr>
                <w:rFonts w:ascii="宋体" w:hAnsi="宋体" w:cs="宋体"/>
                <w:sz w:val="24"/>
              </w:rPr>
            </w:pPr>
            <w:r>
              <w:rPr>
                <w:rFonts w:ascii="宋体" w:hAnsi="宋体" w:cs="宋体" w:hint="eastAsia"/>
                <w:sz w:val="24"/>
              </w:rPr>
              <w:t>学校</w:t>
            </w:r>
            <w:r w:rsidR="00543B9F">
              <w:rPr>
                <w:rFonts w:ascii="宋体" w:hAnsi="宋体" w:cs="宋体" w:hint="eastAsia"/>
                <w:sz w:val="24"/>
              </w:rPr>
              <w:t>公布学校招生工作方案</w:t>
            </w:r>
          </w:p>
        </w:tc>
      </w:tr>
      <w:tr w:rsidR="00543B9F" w14:paraId="4418F20E" w14:textId="77777777" w:rsidTr="00966CEA">
        <w:tc>
          <w:tcPr>
            <w:tcW w:w="2628" w:type="dxa"/>
          </w:tcPr>
          <w:p w14:paraId="2B28A1F2" w14:textId="147B268D" w:rsidR="00543B9F" w:rsidRDefault="008B2B5D" w:rsidP="00966CEA">
            <w:pPr>
              <w:widowControl/>
              <w:spacing w:line="360" w:lineRule="auto"/>
              <w:jc w:val="center"/>
              <w:rPr>
                <w:rFonts w:ascii="宋体" w:hAnsi="宋体" w:cs="宋体"/>
                <w:sz w:val="24"/>
              </w:rPr>
            </w:pPr>
            <w:r>
              <w:rPr>
                <w:rFonts w:ascii="宋体" w:hAnsi="宋体" w:cs="宋体"/>
                <w:sz w:val="24"/>
              </w:rPr>
              <w:t>5</w:t>
            </w:r>
            <w:r w:rsidR="00543B9F">
              <w:rPr>
                <w:rFonts w:ascii="宋体" w:hAnsi="宋体" w:cs="宋体" w:hint="eastAsia"/>
                <w:sz w:val="24"/>
              </w:rPr>
              <w:t>月</w:t>
            </w:r>
            <w:r>
              <w:rPr>
                <w:rFonts w:ascii="宋体" w:hAnsi="宋体" w:cs="宋体"/>
                <w:sz w:val="24"/>
              </w:rPr>
              <w:t>2</w:t>
            </w:r>
            <w:r w:rsidR="00543B9F">
              <w:rPr>
                <w:rFonts w:ascii="宋体" w:hAnsi="宋体" w:cs="宋体"/>
                <w:sz w:val="24"/>
              </w:rPr>
              <w:t>0</w:t>
            </w:r>
            <w:r w:rsidR="00543B9F">
              <w:rPr>
                <w:rFonts w:ascii="宋体" w:hAnsi="宋体" w:cs="宋体" w:hint="eastAsia"/>
                <w:sz w:val="24"/>
              </w:rPr>
              <w:t>日</w:t>
            </w:r>
          </w:p>
        </w:tc>
        <w:tc>
          <w:tcPr>
            <w:tcW w:w="5608" w:type="dxa"/>
          </w:tcPr>
          <w:p w14:paraId="50D986E5" w14:textId="7C3877A9" w:rsidR="00543B9F" w:rsidRDefault="00543B9F" w:rsidP="00966CEA">
            <w:pPr>
              <w:widowControl/>
              <w:spacing w:line="360" w:lineRule="auto"/>
              <w:jc w:val="left"/>
              <w:rPr>
                <w:rFonts w:ascii="宋体" w:hAnsi="宋体" w:cs="宋体"/>
                <w:sz w:val="24"/>
              </w:rPr>
            </w:pPr>
            <w:r>
              <w:rPr>
                <w:rFonts w:ascii="宋体" w:hAnsi="宋体" w:cs="宋体" w:hint="eastAsia"/>
                <w:sz w:val="24"/>
              </w:rPr>
              <w:t>第一批新生材料验证</w:t>
            </w:r>
          </w:p>
        </w:tc>
      </w:tr>
      <w:tr w:rsidR="00543B9F" w14:paraId="5939D45E" w14:textId="77777777" w:rsidTr="00966CEA">
        <w:tc>
          <w:tcPr>
            <w:tcW w:w="2628" w:type="dxa"/>
          </w:tcPr>
          <w:p w14:paraId="55670F61" w14:textId="77777777" w:rsidR="00543B9F" w:rsidRDefault="00543B9F" w:rsidP="00966CEA">
            <w:pPr>
              <w:widowControl/>
              <w:spacing w:line="360" w:lineRule="auto"/>
              <w:jc w:val="center"/>
              <w:rPr>
                <w:rFonts w:ascii="宋体" w:hAnsi="宋体" w:cs="宋体"/>
                <w:sz w:val="24"/>
              </w:rPr>
            </w:pPr>
            <w:r>
              <w:rPr>
                <w:rFonts w:ascii="宋体" w:hAnsi="宋体" w:cs="宋体" w:hint="eastAsia"/>
                <w:sz w:val="24"/>
              </w:rPr>
              <w:t>8月15日</w:t>
            </w:r>
          </w:p>
        </w:tc>
        <w:tc>
          <w:tcPr>
            <w:tcW w:w="5608" w:type="dxa"/>
          </w:tcPr>
          <w:p w14:paraId="6DC5D2EE" w14:textId="77777777" w:rsidR="00543B9F" w:rsidRDefault="00543B9F" w:rsidP="00966CEA">
            <w:pPr>
              <w:widowControl/>
              <w:spacing w:line="360" w:lineRule="auto"/>
              <w:jc w:val="left"/>
              <w:rPr>
                <w:rFonts w:ascii="宋体" w:hAnsi="宋体" w:cs="宋体"/>
                <w:sz w:val="24"/>
              </w:rPr>
            </w:pPr>
            <w:r>
              <w:rPr>
                <w:rFonts w:ascii="宋体" w:hAnsi="宋体" w:cs="宋体" w:hint="eastAsia"/>
                <w:sz w:val="24"/>
              </w:rPr>
              <w:t>向新生发放入学通知书</w:t>
            </w:r>
          </w:p>
        </w:tc>
      </w:tr>
    </w:tbl>
    <w:p w14:paraId="0F4E03CC" w14:textId="1DB431E5" w:rsidR="00225195" w:rsidRDefault="00AF1C47" w:rsidP="007948A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w:t>
      </w:r>
      <w:r w:rsidR="003414B4">
        <w:rPr>
          <w:rFonts w:ascii="宋体" w:eastAsia="宋体" w:hAnsi="宋体" w:cs="宋体" w:hint="eastAsia"/>
          <w:sz w:val="24"/>
          <w:szCs w:val="24"/>
        </w:rPr>
        <w:t>新生</w:t>
      </w:r>
      <w:r w:rsidR="008B2B5D">
        <w:rPr>
          <w:rFonts w:ascii="宋体" w:eastAsia="宋体" w:hAnsi="宋体" w:cs="宋体" w:hint="eastAsia"/>
          <w:sz w:val="24"/>
          <w:szCs w:val="24"/>
        </w:rPr>
        <w:t>验证</w:t>
      </w:r>
      <w:r w:rsidR="0085717D">
        <w:rPr>
          <w:rFonts w:ascii="宋体" w:eastAsia="宋体" w:hAnsi="宋体" w:cs="宋体" w:hint="eastAsia"/>
          <w:sz w:val="24"/>
          <w:szCs w:val="24"/>
        </w:rPr>
        <w:t>材料：</w:t>
      </w:r>
    </w:p>
    <w:p w14:paraId="42B2B415" w14:textId="056F66F9" w:rsidR="00225195" w:rsidRDefault="0085717D" w:rsidP="0018482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本市户籍学生</w:t>
      </w:r>
      <w:r w:rsidR="003414B4">
        <w:rPr>
          <w:rFonts w:ascii="宋体" w:eastAsia="宋体" w:hAnsi="宋体" w:cs="宋体" w:hint="eastAsia"/>
          <w:sz w:val="24"/>
          <w:szCs w:val="24"/>
        </w:rPr>
        <w:t>验证</w:t>
      </w:r>
      <w:r w:rsidR="00225195">
        <w:rPr>
          <w:rFonts w:ascii="宋体" w:eastAsia="宋体" w:hAnsi="宋体" w:cs="宋体" w:hint="eastAsia"/>
          <w:sz w:val="24"/>
          <w:szCs w:val="24"/>
        </w:rPr>
        <w:t>：</w:t>
      </w:r>
      <w:r>
        <w:rPr>
          <w:rFonts w:ascii="宋体" w:eastAsia="宋体" w:hAnsi="宋体" w:cs="宋体" w:hint="eastAsia"/>
          <w:sz w:val="24"/>
          <w:szCs w:val="24"/>
        </w:rPr>
        <w:t>家</w:t>
      </w:r>
      <w:r w:rsidRPr="0085717D">
        <w:rPr>
          <w:rFonts w:ascii="宋体" w:eastAsia="宋体" w:hAnsi="宋体" w:cs="宋体" w:hint="eastAsia"/>
          <w:sz w:val="24"/>
          <w:szCs w:val="24"/>
        </w:rPr>
        <w:t>长须提供户口簿、房地产证等相关材料，登记居住地入学就读的本市户籍学生，还须提供《回执》证明。</w:t>
      </w:r>
    </w:p>
    <w:p w14:paraId="11FE1D56" w14:textId="5EA6A7DB" w:rsidR="0085717D" w:rsidRDefault="0085717D" w:rsidP="00184826">
      <w:pPr>
        <w:spacing w:line="360" w:lineRule="auto"/>
        <w:ind w:firstLineChars="200" w:firstLine="480"/>
        <w:rPr>
          <w:rFonts w:ascii="宋体" w:eastAsia="宋体" w:hAnsi="宋体" w:cs="宋体"/>
          <w:sz w:val="24"/>
          <w:szCs w:val="24"/>
        </w:rPr>
      </w:pPr>
      <w:r w:rsidRPr="0085717D">
        <w:rPr>
          <w:rFonts w:ascii="宋体" w:eastAsia="宋体" w:hAnsi="宋体" w:cs="宋体" w:hint="eastAsia"/>
          <w:sz w:val="24"/>
          <w:szCs w:val="24"/>
        </w:rPr>
        <w:t>非本市户籍学生</w:t>
      </w:r>
      <w:r w:rsidR="003414B4">
        <w:rPr>
          <w:rFonts w:ascii="宋体" w:eastAsia="宋体" w:hAnsi="宋体" w:cs="宋体" w:hint="eastAsia"/>
          <w:sz w:val="24"/>
          <w:szCs w:val="24"/>
        </w:rPr>
        <w:t>验证</w:t>
      </w:r>
      <w:r w:rsidR="00225195">
        <w:rPr>
          <w:rFonts w:ascii="宋体" w:eastAsia="宋体" w:hAnsi="宋体" w:cs="宋体" w:hint="eastAsia"/>
          <w:sz w:val="24"/>
          <w:szCs w:val="24"/>
        </w:rPr>
        <w:t>：</w:t>
      </w:r>
      <w:r w:rsidRPr="0085717D">
        <w:rPr>
          <w:rFonts w:ascii="宋体" w:eastAsia="宋体" w:hAnsi="宋体" w:cs="宋体" w:hint="eastAsia"/>
          <w:sz w:val="24"/>
          <w:szCs w:val="24"/>
        </w:rPr>
        <w:t>家长</w:t>
      </w:r>
      <w:r w:rsidR="00225195" w:rsidRPr="0085717D">
        <w:rPr>
          <w:rFonts w:ascii="宋体" w:eastAsia="宋体" w:hAnsi="宋体" w:cs="宋体" w:hint="eastAsia"/>
          <w:sz w:val="24"/>
          <w:szCs w:val="24"/>
        </w:rPr>
        <w:t>须提供户口簿、房地产证等相关材料，</w:t>
      </w:r>
      <w:r w:rsidRPr="0085717D">
        <w:rPr>
          <w:rFonts w:ascii="宋体" w:eastAsia="宋体" w:hAnsi="宋体" w:cs="宋体" w:hint="eastAsia"/>
          <w:sz w:val="24"/>
          <w:szCs w:val="24"/>
        </w:rPr>
        <w:t>还须提供学生有效期内《上海市居住证》或《居住登记凭证》，父母一方有效的《上海市居住证》</w:t>
      </w:r>
      <w:r w:rsidR="00331416" w:rsidRPr="00331416">
        <w:rPr>
          <w:rFonts w:ascii="宋体" w:eastAsia="宋体" w:hAnsi="宋体" w:cs="宋体"/>
          <w:sz w:val="24"/>
          <w:szCs w:val="24"/>
        </w:rPr>
        <w:t>且一年内（2022年7月1日至2023年6月30日）参加本市职工社会保险满6个月（不含补缴，有关政策允许补缴的除外）</w:t>
      </w:r>
      <w:r w:rsidR="00331416">
        <w:rPr>
          <w:rFonts w:ascii="宋体" w:eastAsia="宋体" w:hAnsi="宋体" w:cs="宋体" w:hint="eastAsia"/>
          <w:sz w:val="24"/>
          <w:szCs w:val="24"/>
        </w:rPr>
        <w:t>。</w:t>
      </w:r>
    </w:p>
    <w:p w14:paraId="01017760" w14:textId="38BA9CFC" w:rsidR="003414B4" w:rsidRDefault="00184826" w:rsidP="00184826">
      <w:pPr>
        <w:spacing w:line="360" w:lineRule="auto"/>
        <w:ind w:firstLineChars="200" w:firstLine="480"/>
        <w:rPr>
          <w:rFonts w:ascii="宋体" w:eastAsia="宋体" w:hAnsi="宋体" w:cs="宋体"/>
          <w:sz w:val="24"/>
          <w:szCs w:val="24"/>
        </w:rPr>
      </w:pPr>
      <w:r w:rsidRPr="00184826">
        <w:rPr>
          <w:rFonts w:ascii="宋体" w:eastAsia="宋体" w:hAnsi="宋体" w:cs="宋体" w:hint="eastAsia"/>
          <w:sz w:val="24"/>
          <w:szCs w:val="24"/>
        </w:rPr>
        <w:t>在登记和报名过程中，学生监护人必须对所提供信息的真实性负责，如所填信息与实际不符，或在后续入学验证时发现不符，将视录取结果无效，并对录取</w:t>
      </w:r>
      <w:r w:rsidRPr="00184826">
        <w:rPr>
          <w:rFonts w:ascii="宋体" w:eastAsia="宋体" w:hAnsi="宋体" w:cs="宋体" w:hint="eastAsia"/>
          <w:sz w:val="24"/>
          <w:szCs w:val="24"/>
        </w:rPr>
        <w:lastRenderedPageBreak/>
        <w:t>结果做相应调整。</w:t>
      </w:r>
    </w:p>
    <w:p w14:paraId="6A2547F6" w14:textId="77777777" w:rsidR="004113E0" w:rsidRDefault="004113E0" w:rsidP="00184826">
      <w:pPr>
        <w:spacing w:line="360" w:lineRule="auto"/>
        <w:ind w:firstLineChars="200" w:firstLine="480"/>
        <w:rPr>
          <w:rFonts w:ascii="宋体" w:eastAsia="宋体" w:hAnsi="宋体" w:cs="宋体"/>
          <w:sz w:val="24"/>
          <w:szCs w:val="24"/>
        </w:rPr>
      </w:pPr>
    </w:p>
    <w:p w14:paraId="3BED0E5B" w14:textId="667A6855" w:rsidR="002D0006" w:rsidRPr="002D0006" w:rsidRDefault="002D0006" w:rsidP="002D0006">
      <w:pPr>
        <w:spacing w:line="360" w:lineRule="auto"/>
        <w:rPr>
          <w:rFonts w:ascii="宋体" w:eastAsia="宋体" w:hAnsi="宋体" w:cs="宋体"/>
          <w:b/>
          <w:bCs/>
          <w:sz w:val="24"/>
          <w:szCs w:val="24"/>
        </w:rPr>
      </w:pPr>
      <w:r w:rsidRPr="002D0006">
        <w:rPr>
          <w:rFonts w:ascii="宋体" w:eastAsia="宋体" w:hAnsi="宋体" w:cs="宋体" w:hint="eastAsia"/>
          <w:b/>
          <w:bCs/>
          <w:sz w:val="24"/>
          <w:szCs w:val="24"/>
        </w:rPr>
        <w:t>六、联系方式</w:t>
      </w:r>
    </w:p>
    <w:p w14:paraId="104C7AD9" w14:textId="528A02C8" w:rsidR="002D0006" w:rsidRPr="002D0006" w:rsidRDefault="002D0006" w:rsidP="002D0006">
      <w:pPr>
        <w:spacing w:line="360" w:lineRule="auto"/>
        <w:rPr>
          <w:rFonts w:ascii="宋体" w:eastAsia="宋体" w:hAnsi="宋体" w:cs="宋体"/>
          <w:sz w:val="24"/>
          <w:szCs w:val="24"/>
        </w:rPr>
      </w:pPr>
      <w:r w:rsidRPr="002D0006">
        <w:rPr>
          <w:rFonts w:ascii="宋体" w:eastAsia="宋体" w:hAnsi="宋体" w:cs="宋体" w:hint="eastAsia"/>
          <w:sz w:val="24"/>
          <w:szCs w:val="24"/>
        </w:rPr>
        <w:t>学校地址：嘉定区南翔镇</w:t>
      </w:r>
      <w:r w:rsidR="008340BD">
        <w:rPr>
          <w:rFonts w:ascii="宋体" w:eastAsia="宋体" w:hAnsi="宋体" w:cs="宋体" w:hint="eastAsia"/>
          <w:sz w:val="24"/>
          <w:szCs w:val="24"/>
        </w:rPr>
        <w:t>云安路</w:t>
      </w:r>
      <w:r w:rsidR="00543B9F">
        <w:rPr>
          <w:rFonts w:ascii="宋体" w:eastAsia="宋体" w:hAnsi="宋体" w:cs="宋体"/>
          <w:sz w:val="24"/>
          <w:szCs w:val="24"/>
        </w:rPr>
        <w:t>505</w:t>
      </w:r>
      <w:r w:rsidR="00543B9F">
        <w:rPr>
          <w:rFonts w:ascii="宋体" w:eastAsia="宋体" w:hAnsi="宋体" w:cs="宋体" w:hint="eastAsia"/>
          <w:sz w:val="24"/>
          <w:szCs w:val="24"/>
        </w:rPr>
        <w:t>号</w:t>
      </w:r>
    </w:p>
    <w:p w14:paraId="61119CBD" w14:textId="662ACFF9" w:rsidR="002D0006" w:rsidRPr="002D0006" w:rsidRDefault="002D0006" w:rsidP="002D0006">
      <w:pPr>
        <w:spacing w:line="360" w:lineRule="auto"/>
        <w:rPr>
          <w:rFonts w:ascii="宋体" w:eastAsia="宋体" w:hAnsi="宋体" w:cs="宋体"/>
          <w:sz w:val="24"/>
          <w:szCs w:val="24"/>
        </w:rPr>
      </w:pPr>
      <w:r w:rsidRPr="002D0006">
        <w:rPr>
          <w:rFonts w:ascii="宋体" w:eastAsia="宋体" w:hAnsi="宋体" w:cs="宋体" w:hint="eastAsia"/>
          <w:sz w:val="24"/>
          <w:szCs w:val="24"/>
        </w:rPr>
        <w:t>网址：</w:t>
      </w:r>
      <w:r w:rsidR="00543B9F" w:rsidRPr="00543B9F">
        <w:rPr>
          <w:rFonts w:ascii="宋体" w:eastAsia="宋体" w:hAnsi="宋体" w:cs="宋体"/>
          <w:sz w:val="24"/>
          <w:szCs w:val="24"/>
        </w:rPr>
        <w:t>https://lyzx.jdjy.sh.cn/</w:t>
      </w:r>
    </w:p>
    <w:p w14:paraId="7BB6EA8E" w14:textId="0A98DAB2" w:rsidR="002D0006" w:rsidRPr="002D0006" w:rsidRDefault="002D0006" w:rsidP="002D0006">
      <w:pPr>
        <w:spacing w:line="360" w:lineRule="auto"/>
        <w:rPr>
          <w:rFonts w:ascii="宋体" w:eastAsia="宋体" w:hAnsi="宋体" w:cs="宋体"/>
          <w:sz w:val="24"/>
          <w:szCs w:val="24"/>
        </w:rPr>
      </w:pPr>
      <w:r w:rsidRPr="002D0006">
        <w:rPr>
          <w:rFonts w:ascii="宋体" w:eastAsia="宋体" w:hAnsi="宋体" w:cs="宋体" w:hint="eastAsia"/>
          <w:sz w:val="24"/>
          <w:szCs w:val="24"/>
        </w:rPr>
        <w:t xml:space="preserve">招生咨询电话: </w:t>
      </w:r>
      <w:r w:rsidR="00543B9F">
        <w:rPr>
          <w:rFonts w:ascii="宋体" w:eastAsia="宋体" w:hAnsi="宋体" w:cs="宋体"/>
          <w:sz w:val="24"/>
          <w:szCs w:val="24"/>
        </w:rPr>
        <w:t>69956</w:t>
      </w:r>
      <w:r w:rsidR="003528BD">
        <w:rPr>
          <w:rFonts w:ascii="宋体" w:eastAsia="宋体" w:hAnsi="宋体" w:cs="宋体"/>
          <w:sz w:val="24"/>
          <w:szCs w:val="24"/>
        </w:rPr>
        <w:t>962</w:t>
      </w:r>
    </w:p>
    <w:p w14:paraId="35440BFC" w14:textId="32D61FA8" w:rsidR="008340BD" w:rsidRDefault="002D0006" w:rsidP="002D0006">
      <w:pPr>
        <w:spacing w:line="360" w:lineRule="auto"/>
        <w:rPr>
          <w:rFonts w:ascii="宋体" w:eastAsia="宋体" w:hAnsi="宋体" w:cs="宋体"/>
          <w:sz w:val="24"/>
          <w:szCs w:val="24"/>
        </w:rPr>
      </w:pPr>
      <w:r w:rsidRPr="002D0006">
        <w:rPr>
          <w:rFonts w:ascii="宋体" w:eastAsia="宋体" w:hAnsi="宋体" w:cs="宋体" w:hint="eastAsia"/>
          <w:sz w:val="24"/>
          <w:szCs w:val="24"/>
        </w:rPr>
        <w:t>招生监督电话：</w:t>
      </w:r>
      <w:r w:rsidR="00543B9F">
        <w:rPr>
          <w:rFonts w:ascii="宋体" w:eastAsia="宋体" w:hAnsi="宋体" w:cs="宋体"/>
          <w:sz w:val="24"/>
          <w:szCs w:val="24"/>
        </w:rPr>
        <w:t>69956</w:t>
      </w:r>
      <w:r w:rsidR="00A30BA8">
        <w:rPr>
          <w:rFonts w:ascii="宋体" w:eastAsia="宋体" w:hAnsi="宋体" w:cs="宋体"/>
          <w:sz w:val="24"/>
          <w:szCs w:val="24"/>
        </w:rPr>
        <w:t>277</w:t>
      </w:r>
      <w:r w:rsidRPr="002D0006">
        <w:rPr>
          <w:rFonts w:ascii="宋体" w:eastAsia="宋体" w:hAnsi="宋体" w:cs="宋体" w:hint="eastAsia"/>
          <w:sz w:val="24"/>
          <w:szCs w:val="24"/>
        </w:rPr>
        <w:t> </w:t>
      </w:r>
    </w:p>
    <w:p w14:paraId="0E8C9293" w14:textId="77777777" w:rsidR="008340BD" w:rsidRPr="003414B4" w:rsidRDefault="008340BD" w:rsidP="008340BD">
      <w:pPr>
        <w:adjustRightInd w:val="0"/>
        <w:snapToGrid w:val="0"/>
        <w:spacing w:line="360" w:lineRule="auto"/>
        <w:rPr>
          <w:rFonts w:ascii="宋体" w:eastAsia="宋体" w:hAnsi="宋体" w:cs="宋体"/>
          <w:bCs/>
          <w:kern w:val="0"/>
          <w:sz w:val="24"/>
        </w:rPr>
      </w:pPr>
      <w:r w:rsidRPr="003414B4">
        <w:rPr>
          <w:rFonts w:ascii="宋体" w:eastAsia="宋体" w:hAnsi="宋体" w:cs="宋体" w:hint="eastAsia"/>
          <w:bCs/>
          <w:kern w:val="0"/>
          <w:sz w:val="24"/>
        </w:rPr>
        <w:t>工作时间：上午8:00—11:30，下午13:00—16:30（双休日除外）</w:t>
      </w:r>
    </w:p>
    <w:p w14:paraId="33513901" w14:textId="490739DF" w:rsidR="002D0006" w:rsidRPr="002D0006" w:rsidRDefault="002D0006" w:rsidP="002D0006">
      <w:pPr>
        <w:spacing w:line="360" w:lineRule="auto"/>
        <w:rPr>
          <w:rFonts w:ascii="宋体" w:eastAsia="宋体" w:hAnsi="宋体" w:cs="宋体"/>
          <w:sz w:val="24"/>
          <w:szCs w:val="24"/>
        </w:rPr>
      </w:pPr>
      <w:r w:rsidRPr="002D0006">
        <w:rPr>
          <w:rFonts w:ascii="宋体" w:eastAsia="宋体" w:hAnsi="宋体" w:cs="宋体" w:hint="eastAsia"/>
          <w:sz w:val="24"/>
          <w:szCs w:val="24"/>
        </w:rPr>
        <w:t> </w:t>
      </w:r>
    </w:p>
    <w:p w14:paraId="4E04B919" w14:textId="77777777" w:rsidR="002D0006" w:rsidRPr="002D0006" w:rsidRDefault="002D0006" w:rsidP="002D0006">
      <w:pPr>
        <w:spacing w:line="360" w:lineRule="auto"/>
        <w:rPr>
          <w:rFonts w:ascii="宋体" w:eastAsia="宋体" w:hAnsi="宋体" w:cs="宋体"/>
          <w:b/>
          <w:bCs/>
          <w:sz w:val="24"/>
          <w:szCs w:val="24"/>
        </w:rPr>
      </w:pPr>
      <w:r w:rsidRPr="002D0006">
        <w:rPr>
          <w:rFonts w:ascii="宋体" w:eastAsia="宋体" w:hAnsi="宋体" w:cs="宋体" w:hint="eastAsia"/>
          <w:b/>
          <w:bCs/>
          <w:sz w:val="24"/>
          <w:szCs w:val="24"/>
        </w:rPr>
        <w:t>七、学校承诺</w:t>
      </w:r>
    </w:p>
    <w:p w14:paraId="1C53CEFD" w14:textId="77777777" w:rsidR="008340BD" w:rsidRDefault="008340BD" w:rsidP="002D0006">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sidR="002D0006" w:rsidRPr="002D0006">
        <w:rPr>
          <w:rFonts w:ascii="宋体" w:eastAsia="宋体" w:hAnsi="宋体" w:cs="宋体" w:hint="eastAsia"/>
          <w:sz w:val="24"/>
          <w:szCs w:val="24"/>
          <w:lang w:eastAsia="zh-Hans"/>
        </w:rPr>
        <w:t>实施</w:t>
      </w:r>
      <w:r w:rsidR="002D0006" w:rsidRPr="002D0006">
        <w:rPr>
          <w:rFonts w:ascii="宋体" w:eastAsia="宋体" w:hAnsi="宋体" w:cs="宋体" w:hint="eastAsia"/>
          <w:sz w:val="24"/>
          <w:szCs w:val="24"/>
        </w:rPr>
        <w:t>均衡分班，不开设重点班、快慢班、特色班、实验班。</w:t>
      </w:r>
    </w:p>
    <w:p w14:paraId="263DD6D7" w14:textId="6F0968F4" w:rsidR="002D0006" w:rsidRPr="002D0006" w:rsidRDefault="008340BD" w:rsidP="002D0006">
      <w:pPr>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w:t>
      </w:r>
      <w:r w:rsidR="002D0006" w:rsidRPr="002D0006">
        <w:rPr>
          <w:rFonts w:ascii="宋体" w:eastAsia="宋体" w:hAnsi="宋体" w:cs="宋体" w:hint="eastAsia"/>
          <w:sz w:val="24"/>
          <w:szCs w:val="24"/>
        </w:rPr>
        <w:t>不举行任何形式的测试、测评、面试、面谈或调查，不收任何学生的简历等材料；招生录取不与任何教育培训机构挂钩。</w:t>
      </w:r>
    </w:p>
    <w:p w14:paraId="2D67B905" w14:textId="037F91EA" w:rsidR="002D0006" w:rsidRDefault="002D0006" w:rsidP="002D0006">
      <w:pPr>
        <w:spacing w:line="360" w:lineRule="auto"/>
        <w:ind w:firstLineChars="200" w:firstLine="480"/>
        <w:rPr>
          <w:rFonts w:ascii="宋体" w:eastAsia="宋体" w:hAnsi="宋体" w:cs="宋体"/>
          <w:sz w:val="24"/>
          <w:szCs w:val="24"/>
        </w:rPr>
      </w:pPr>
    </w:p>
    <w:p w14:paraId="500D675E" w14:textId="77777777" w:rsidR="00402B0B" w:rsidRPr="002D0006" w:rsidRDefault="00402B0B" w:rsidP="002D0006">
      <w:pPr>
        <w:spacing w:line="360" w:lineRule="auto"/>
        <w:ind w:firstLineChars="200" w:firstLine="480"/>
        <w:rPr>
          <w:rFonts w:ascii="宋体" w:eastAsia="宋体" w:hAnsi="宋体" w:cs="宋体"/>
          <w:sz w:val="24"/>
          <w:szCs w:val="24"/>
        </w:rPr>
      </w:pPr>
    </w:p>
    <w:p w14:paraId="7777821A" w14:textId="216FCD99" w:rsidR="006575C7" w:rsidRPr="00225195" w:rsidRDefault="00225195" w:rsidP="00225195">
      <w:pPr>
        <w:jc w:val="right"/>
        <w:rPr>
          <w:rFonts w:ascii="宋体" w:eastAsia="宋体" w:hAnsi="宋体" w:cs="宋体"/>
          <w:sz w:val="24"/>
          <w:szCs w:val="24"/>
        </w:rPr>
      </w:pPr>
      <w:r w:rsidRPr="00225195">
        <w:rPr>
          <w:rFonts w:ascii="宋体" w:eastAsia="宋体" w:hAnsi="宋体" w:cs="宋体" w:hint="eastAsia"/>
          <w:sz w:val="24"/>
          <w:szCs w:val="24"/>
        </w:rPr>
        <w:t>上海大学附属嘉定留云中学</w:t>
      </w:r>
    </w:p>
    <w:p w14:paraId="592F27D8" w14:textId="6D544955" w:rsidR="00225195" w:rsidRPr="00225195" w:rsidRDefault="00225195" w:rsidP="00225195">
      <w:pPr>
        <w:jc w:val="right"/>
        <w:rPr>
          <w:rFonts w:ascii="宋体" w:eastAsia="宋体" w:hAnsi="宋体" w:cs="宋体"/>
          <w:sz w:val="24"/>
          <w:szCs w:val="24"/>
        </w:rPr>
      </w:pPr>
      <w:r w:rsidRPr="00225195">
        <w:rPr>
          <w:rFonts w:ascii="宋体" w:eastAsia="宋体" w:hAnsi="宋体" w:cs="宋体" w:hint="eastAsia"/>
          <w:sz w:val="24"/>
          <w:szCs w:val="24"/>
        </w:rPr>
        <w:t>2</w:t>
      </w:r>
      <w:r w:rsidRPr="00225195">
        <w:rPr>
          <w:rFonts w:ascii="宋体" w:eastAsia="宋体" w:hAnsi="宋体" w:cs="宋体"/>
          <w:sz w:val="24"/>
          <w:szCs w:val="24"/>
        </w:rPr>
        <w:t>02</w:t>
      </w:r>
      <w:r w:rsidR="00A30BA8">
        <w:rPr>
          <w:rFonts w:ascii="宋体" w:eastAsia="宋体" w:hAnsi="宋体" w:cs="宋体"/>
          <w:sz w:val="24"/>
          <w:szCs w:val="24"/>
        </w:rPr>
        <w:t>3</w:t>
      </w:r>
      <w:r w:rsidRPr="00225195">
        <w:rPr>
          <w:rFonts w:ascii="宋体" w:eastAsia="宋体" w:hAnsi="宋体" w:cs="宋体" w:hint="eastAsia"/>
          <w:sz w:val="24"/>
          <w:szCs w:val="24"/>
        </w:rPr>
        <w:t>年</w:t>
      </w:r>
      <w:r w:rsidR="00A30BA8">
        <w:rPr>
          <w:rFonts w:ascii="宋体" w:eastAsia="宋体" w:hAnsi="宋体" w:cs="宋体"/>
          <w:sz w:val="24"/>
          <w:szCs w:val="24"/>
        </w:rPr>
        <w:t>4</w:t>
      </w:r>
      <w:r w:rsidRPr="00225195">
        <w:rPr>
          <w:rFonts w:ascii="宋体" w:eastAsia="宋体" w:hAnsi="宋体" w:cs="宋体" w:hint="eastAsia"/>
          <w:sz w:val="24"/>
          <w:szCs w:val="24"/>
        </w:rPr>
        <w:t>月</w:t>
      </w:r>
      <w:r w:rsidR="00A30BA8">
        <w:rPr>
          <w:rFonts w:ascii="宋体" w:eastAsia="宋体" w:hAnsi="宋体" w:cs="宋体"/>
          <w:sz w:val="24"/>
          <w:szCs w:val="24"/>
        </w:rPr>
        <w:t>10</w:t>
      </w:r>
      <w:r w:rsidRPr="00225195">
        <w:rPr>
          <w:rFonts w:ascii="宋体" w:eastAsia="宋体" w:hAnsi="宋体" w:cs="宋体" w:hint="eastAsia"/>
          <w:sz w:val="24"/>
          <w:szCs w:val="24"/>
        </w:rPr>
        <w:t>日</w:t>
      </w:r>
    </w:p>
    <w:sectPr w:rsidR="00225195" w:rsidRPr="002251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AF03" w14:textId="77777777" w:rsidR="00E1029C" w:rsidRDefault="00E1029C" w:rsidP="00494825">
      <w:r>
        <w:separator/>
      </w:r>
    </w:p>
  </w:endnote>
  <w:endnote w:type="continuationSeparator" w:id="0">
    <w:p w14:paraId="0F2FF791" w14:textId="77777777" w:rsidR="00E1029C" w:rsidRDefault="00E1029C" w:rsidP="0049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01A6A" w14:textId="77777777" w:rsidR="00E1029C" w:rsidRDefault="00E1029C" w:rsidP="00494825">
      <w:r>
        <w:separator/>
      </w:r>
    </w:p>
  </w:footnote>
  <w:footnote w:type="continuationSeparator" w:id="0">
    <w:p w14:paraId="4F272F00" w14:textId="77777777" w:rsidR="00E1029C" w:rsidRDefault="00E1029C" w:rsidP="00494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57"/>
    <w:rsid w:val="000067F1"/>
    <w:rsid w:val="000B7A3E"/>
    <w:rsid w:val="00184826"/>
    <w:rsid w:val="00225195"/>
    <w:rsid w:val="00272E7F"/>
    <w:rsid w:val="002D0006"/>
    <w:rsid w:val="00331416"/>
    <w:rsid w:val="003414B4"/>
    <w:rsid w:val="003528BD"/>
    <w:rsid w:val="00402B0B"/>
    <w:rsid w:val="004113E0"/>
    <w:rsid w:val="00494825"/>
    <w:rsid w:val="004B7CE9"/>
    <w:rsid w:val="004D7B0F"/>
    <w:rsid w:val="00543B9F"/>
    <w:rsid w:val="00567D95"/>
    <w:rsid w:val="005E4A15"/>
    <w:rsid w:val="006575C7"/>
    <w:rsid w:val="007948AC"/>
    <w:rsid w:val="007F46D2"/>
    <w:rsid w:val="008340BD"/>
    <w:rsid w:val="0085717D"/>
    <w:rsid w:val="008A78E3"/>
    <w:rsid w:val="008B2B5D"/>
    <w:rsid w:val="009B4109"/>
    <w:rsid w:val="00A30BA8"/>
    <w:rsid w:val="00A7298C"/>
    <w:rsid w:val="00AF1C47"/>
    <w:rsid w:val="00C67557"/>
    <w:rsid w:val="00E1029C"/>
    <w:rsid w:val="00EC0D2F"/>
    <w:rsid w:val="00FD4535"/>
    <w:rsid w:val="00FE5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72BF"/>
  <w15:chartTrackingRefBased/>
  <w15:docId w15:val="{785D04B1-848E-4545-B462-19D3428F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8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4825"/>
    <w:rPr>
      <w:sz w:val="18"/>
      <w:szCs w:val="18"/>
    </w:rPr>
  </w:style>
  <w:style w:type="paragraph" w:styleId="a5">
    <w:name w:val="footer"/>
    <w:basedOn w:val="a"/>
    <w:link w:val="a6"/>
    <w:uiPriority w:val="99"/>
    <w:unhideWhenUsed/>
    <w:rsid w:val="00494825"/>
    <w:pPr>
      <w:tabs>
        <w:tab w:val="center" w:pos="4153"/>
        <w:tab w:val="right" w:pos="8306"/>
      </w:tabs>
      <w:snapToGrid w:val="0"/>
      <w:jc w:val="left"/>
    </w:pPr>
    <w:rPr>
      <w:sz w:val="18"/>
      <w:szCs w:val="18"/>
    </w:rPr>
  </w:style>
  <w:style w:type="character" w:customStyle="1" w:styleId="a6">
    <w:name w:val="页脚 字符"/>
    <w:basedOn w:val="a0"/>
    <w:link w:val="a5"/>
    <w:uiPriority w:val="99"/>
    <w:rsid w:val="00494825"/>
    <w:rPr>
      <w:sz w:val="18"/>
      <w:szCs w:val="18"/>
    </w:rPr>
  </w:style>
  <w:style w:type="table" w:styleId="a7">
    <w:name w:val="Table Grid"/>
    <w:basedOn w:val="a1"/>
    <w:uiPriority w:val="59"/>
    <w:rsid w:val="00543B9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B8C6-4FF8-4CA2-B4E2-77CCA3E4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Cao</dc:creator>
  <cp:keywords/>
  <dc:description/>
  <cp:lastModifiedBy>Yan Cao</cp:lastModifiedBy>
  <cp:revision>17</cp:revision>
  <cp:lastPrinted>2023-04-09T23:25:00Z</cp:lastPrinted>
  <dcterms:created xsi:type="dcterms:W3CDTF">2022-06-03T05:02:00Z</dcterms:created>
  <dcterms:modified xsi:type="dcterms:W3CDTF">2023-04-09T23:59:00Z</dcterms:modified>
</cp:coreProperties>
</file>